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3A6" w:rsidRDefault="00283ED9">
      <w:pPr>
        <w:pStyle w:val="a5"/>
      </w:pPr>
      <w:r>
        <w:rPr>
          <w:rFonts w:hint="eastAsia"/>
        </w:rPr>
        <w:t>附件</w:t>
      </w:r>
      <w:r>
        <w:rPr>
          <w:rFonts w:hint="eastAsia"/>
        </w:rPr>
        <w:t>4</w:t>
      </w:r>
      <w:r>
        <w:rPr>
          <w:rFonts w:hint="eastAsia"/>
        </w:rPr>
        <w:t>：</w:t>
      </w:r>
    </w:p>
    <w:p w:rsidR="000B73A6" w:rsidRDefault="00283ED9">
      <w:pPr>
        <w:spacing w:line="580" w:lineRule="exact"/>
        <w:ind w:firstLineChars="200" w:firstLine="643"/>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国家奖学金申报材料填写说明</w:t>
      </w:r>
      <w:proofErr w:type="gramStart"/>
      <w:r>
        <w:rPr>
          <w:rFonts w:asciiTheme="minorEastAsia" w:eastAsiaTheme="minorEastAsia" w:hAnsiTheme="minorEastAsia" w:hint="eastAsia"/>
          <w:b/>
          <w:sz w:val="32"/>
          <w:szCs w:val="32"/>
        </w:rPr>
        <w:t>及样表</w:t>
      </w:r>
      <w:proofErr w:type="gramEnd"/>
    </w:p>
    <w:p w:rsidR="000B73A6" w:rsidRDefault="000B73A6">
      <w:pPr>
        <w:spacing w:line="580" w:lineRule="exact"/>
        <w:ind w:firstLineChars="200" w:firstLine="643"/>
        <w:jc w:val="center"/>
        <w:rPr>
          <w:rFonts w:asciiTheme="minorEastAsia" w:eastAsiaTheme="minorEastAsia" w:hAnsiTheme="minorEastAsia"/>
          <w:b/>
          <w:color w:val="FF0000"/>
          <w:sz w:val="32"/>
          <w:szCs w:val="32"/>
        </w:rPr>
      </w:pPr>
    </w:p>
    <w:p w:rsidR="000B73A6" w:rsidRDefault="00283ED9">
      <w:pPr>
        <w:spacing w:line="360" w:lineRule="auto"/>
        <w:ind w:firstLineChars="200" w:firstLine="480"/>
        <w:rPr>
          <w:rFonts w:ascii="仿宋" w:eastAsia="仿宋" w:hAnsi="仿宋"/>
          <w:sz w:val="24"/>
        </w:rPr>
      </w:pPr>
      <w:r>
        <w:rPr>
          <w:rFonts w:ascii="仿宋" w:eastAsia="仿宋" w:hAnsi="仿宋" w:hint="eastAsia"/>
          <w:sz w:val="24"/>
        </w:rPr>
        <w:t>一、一年级学生不具备申请资格，各二级学院不得推荐、报送一年级学生申请国家奖学金。</w:t>
      </w:r>
    </w:p>
    <w:p w:rsidR="000B73A6" w:rsidRDefault="00283ED9">
      <w:pPr>
        <w:spacing w:line="360" w:lineRule="auto"/>
        <w:ind w:firstLineChars="200" w:firstLine="480"/>
        <w:rPr>
          <w:rFonts w:ascii="仿宋" w:eastAsia="仿宋" w:hAnsi="仿宋"/>
          <w:sz w:val="24"/>
        </w:rPr>
      </w:pPr>
      <w:r>
        <w:rPr>
          <w:rFonts w:ascii="仿宋" w:eastAsia="仿宋" w:hAnsi="仿宋" w:hint="eastAsia"/>
          <w:sz w:val="24"/>
        </w:rPr>
        <w:t>二、申请国家奖学金的学生应当学习成绩优异，社会实践、创新能力、综合素质等方面特别突出。学生学习成绩优异的量化标准是学习成绩排名在评选范围</w:t>
      </w:r>
      <w:proofErr w:type="gramStart"/>
      <w:r>
        <w:rPr>
          <w:rFonts w:ascii="仿宋" w:eastAsia="仿宋" w:hAnsi="仿宋" w:hint="eastAsia"/>
          <w:sz w:val="24"/>
        </w:rPr>
        <w:t>内位于</w:t>
      </w:r>
      <w:proofErr w:type="gramEnd"/>
      <w:r>
        <w:rPr>
          <w:rFonts w:ascii="仿宋" w:eastAsia="仿宋" w:hAnsi="仿宋" w:hint="eastAsia"/>
          <w:sz w:val="24"/>
        </w:rPr>
        <w:t>前</w:t>
      </w:r>
      <w:r>
        <w:rPr>
          <w:rFonts w:ascii="仿宋" w:eastAsia="仿宋" w:hAnsi="仿宋"/>
          <w:sz w:val="24"/>
        </w:rPr>
        <w:t>10%</w:t>
      </w:r>
      <w:r>
        <w:rPr>
          <w:rFonts w:ascii="仿宋" w:eastAsia="仿宋" w:hAnsi="仿宋" w:hint="eastAsia"/>
          <w:sz w:val="24"/>
        </w:rPr>
        <w:t>，且没有不及格科目。实行综合考评成绩排名制度的高校，如将综合考评成绩作为国家奖学金考核指标，学生的综合考评成绩排名也必须在评选范围</w:t>
      </w:r>
      <w:proofErr w:type="gramStart"/>
      <w:r>
        <w:rPr>
          <w:rFonts w:ascii="仿宋" w:eastAsia="仿宋" w:hAnsi="仿宋" w:hint="eastAsia"/>
          <w:sz w:val="24"/>
        </w:rPr>
        <w:t>内位于</w:t>
      </w:r>
      <w:proofErr w:type="gramEnd"/>
      <w:r>
        <w:rPr>
          <w:rFonts w:ascii="仿宋" w:eastAsia="仿宋" w:hAnsi="仿宋" w:hint="eastAsia"/>
          <w:sz w:val="24"/>
        </w:rPr>
        <w:t>前</w:t>
      </w:r>
      <w:r>
        <w:rPr>
          <w:rFonts w:ascii="仿宋" w:eastAsia="仿宋" w:hAnsi="仿宋"/>
          <w:sz w:val="24"/>
        </w:rPr>
        <w:t>10%</w:t>
      </w:r>
      <w:r>
        <w:rPr>
          <w:rFonts w:ascii="仿宋" w:eastAsia="仿宋" w:hAnsi="仿宋" w:hint="eastAsia"/>
          <w:sz w:val="24"/>
        </w:rPr>
        <w:t>。</w:t>
      </w:r>
    </w:p>
    <w:p w:rsidR="000B73A6" w:rsidRDefault="00283ED9">
      <w:pPr>
        <w:spacing w:line="360" w:lineRule="auto"/>
        <w:ind w:firstLineChars="200" w:firstLine="480"/>
        <w:rPr>
          <w:rFonts w:ascii="仿宋" w:eastAsia="仿宋" w:hAnsi="仿宋"/>
          <w:sz w:val="24"/>
        </w:rPr>
      </w:pPr>
      <w:r>
        <w:rPr>
          <w:rFonts w:ascii="仿宋" w:eastAsia="仿宋" w:hAnsi="仿宋" w:hint="eastAsia"/>
          <w:sz w:val="24"/>
        </w:rPr>
        <w:t>三、对于学习成绩和综合测评成绩没有进入前</w:t>
      </w:r>
      <w:r>
        <w:rPr>
          <w:rFonts w:ascii="仿宋" w:eastAsia="仿宋" w:hAnsi="仿宋"/>
          <w:sz w:val="24"/>
        </w:rPr>
        <w:t>10%</w:t>
      </w:r>
      <w:r>
        <w:rPr>
          <w:rFonts w:ascii="仿宋" w:eastAsia="仿宋" w:hAnsi="仿宋" w:hint="eastAsia"/>
          <w:sz w:val="24"/>
        </w:rPr>
        <w:t>，但达到前</w:t>
      </w:r>
      <w:r>
        <w:rPr>
          <w:rFonts w:ascii="仿宋" w:eastAsia="仿宋" w:hAnsi="仿宋"/>
          <w:sz w:val="24"/>
        </w:rPr>
        <w:t>30%</w:t>
      </w:r>
      <w:r>
        <w:rPr>
          <w:rFonts w:ascii="仿宋" w:eastAsia="仿宋" w:hAnsi="仿宋" w:hint="eastAsia"/>
          <w:sz w:val="24"/>
        </w:rPr>
        <w:t>的学生，如在其他方面表现非常突出，可申请国家奖学金，但需提交详细的证明材料，所有证明材料均需经过二级学院审查并出具加盖二级学院公章的审查通过证明。</w:t>
      </w:r>
    </w:p>
    <w:p w:rsidR="000B73A6" w:rsidRDefault="00283ED9">
      <w:pPr>
        <w:spacing w:line="580" w:lineRule="exact"/>
        <w:ind w:firstLineChars="200" w:firstLine="643"/>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填写说明</w:t>
      </w:r>
    </w:p>
    <w:p w:rsidR="000B73A6" w:rsidRDefault="00283ED9">
      <w:pPr>
        <w:keepNext/>
        <w:keepLines/>
        <w:spacing w:line="360" w:lineRule="auto"/>
        <w:ind w:firstLineChars="200" w:firstLine="482"/>
        <w:outlineLvl w:val="1"/>
        <w:rPr>
          <w:rFonts w:ascii="仿宋" w:eastAsia="仿宋" w:hAnsi="仿宋"/>
          <w:b/>
          <w:bCs/>
          <w:sz w:val="24"/>
        </w:rPr>
      </w:pPr>
      <w:r>
        <w:rPr>
          <w:rFonts w:ascii="仿宋" w:eastAsia="仿宋" w:hAnsi="仿宋" w:hint="eastAsia"/>
          <w:b/>
          <w:bCs/>
          <w:sz w:val="24"/>
        </w:rPr>
        <w:t>一、基本要求</w:t>
      </w:r>
    </w:p>
    <w:p w:rsidR="000B73A6" w:rsidRDefault="00283ED9">
      <w:pPr>
        <w:tabs>
          <w:tab w:val="left" w:pos="1800"/>
        </w:tabs>
        <w:spacing w:line="360" w:lineRule="auto"/>
        <w:ind w:firstLineChars="200" w:firstLine="480"/>
        <w:rPr>
          <w:rFonts w:ascii="仿宋" w:eastAsia="仿宋" w:hAnsi="仿宋"/>
          <w:b/>
          <w:sz w:val="24"/>
        </w:rPr>
      </w:pPr>
      <w:r>
        <w:rPr>
          <w:rFonts w:ascii="仿宋" w:eastAsia="仿宋" w:hAnsi="仿宋" w:hint="eastAsia"/>
          <w:sz w:val="24"/>
        </w:rPr>
        <w:t>（一）所有需要报送的表格必须按照规定的格式和</w:t>
      </w:r>
      <w:proofErr w:type="gramStart"/>
      <w:r>
        <w:rPr>
          <w:rFonts w:ascii="仿宋" w:eastAsia="仿宋" w:hAnsi="仿宋" w:hint="eastAsia"/>
          <w:sz w:val="24"/>
        </w:rPr>
        <w:t>模版</w:t>
      </w:r>
      <w:proofErr w:type="gramEnd"/>
      <w:r>
        <w:rPr>
          <w:rFonts w:ascii="仿宋" w:eastAsia="仿宋" w:hAnsi="仿宋" w:hint="eastAsia"/>
          <w:sz w:val="24"/>
        </w:rPr>
        <w:t>填写。</w:t>
      </w:r>
    </w:p>
    <w:p w:rsidR="000B73A6" w:rsidRDefault="00283ED9">
      <w:pPr>
        <w:tabs>
          <w:tab w:val="left" w:pos="1800"/>
        </w:tabs>
        <w:spacing w:line="360" w:lineRule="auto"/>
        <w:ind w:firstLineChars="200" w:firstLine="480"/>
        <w:rPr>
          <w:rFonts w:ascii="仿宋" w:eastAsia="仿宋" w:hAnsi="仿宋"/>
          <w:b/>
          <w:sz w:val="24"/>
        </w:rPr>
      </w:pPr>
      <w:r>
        <w:rPr>
          <w:rFonts w:ascii="仿宋" w:eastAsia="仿宋" w:hAnsi="仿宋" w:hint="eastAsia"/>
          <w:sz w:val="24"/>
        </w:rPr>
        <w:t>（二）表格电子稿正文用宋体小四号字填写。</w:t>
      </w:r>
    </w:p>
    <w:p w:rsidR="000B73A6" w:rsidRDefault="00283ED9">
      <w:pPr>
        <w:tabs>
          <w:tab w:val="left" w:pos="1800"/>
        </w:tabs>
        <w:spacing w:line="360" w:lineRule="auto"/>
        <w:ind w:firstLineChars="200" w:firstLine="480"/>
        <w:rPr>
          <w:rFonts w:ascii="仿宋" w:eastAsia="仿宋" w:hAnsi="仿宋"/>
          <w:sz w:val="24"/>
        </w:rPr>
      </w:pPr>
      <w:r>
        <w:rPr>
          <w:rFonts w:ascii="仿宋" w:eastAsia="仿宋" w:hAnsi="仿宋" w:hint="eastAsia"/>
          <w:sz w:val="24"/>
        </w:rPr>
        <w:t>（三）报送的电子版材料要命名为“</w:t>
      </w:r>
      <w:r>
        <w:rPr>
          <w:rFonts w:ascii="仿宋" w:eastAsia="仿宋" w:hAnsi="仿宋"/>
          <w:sz w:val="24"/>
        </w:rPr>
        <w:t>XX</w:t>
      </w:r>
      <w:r>
        <w:rPr>
          <w:rFonts w:ascii="仿宋" w:eastAsia="仿宋" w:hAnsi="仿宋" w:hint="eastAsia"/>
          <w:sz w:val="24"/>
        </w:rPr>
        <w:t>学院国家奖学金申报材料”。</w:t>
      </w:r>
    </w:p>
    <w:p w:rsidR="000B73A6" w:rsidRDefault="00283ED9">
      <w:pPr>
        <w:tabs>
          <w:tab w:val="left" w:pos="1800"/>
        </w:tabs>
        <w:spacing w:line="360" w:lineRule="auto"/>
        <w:ind w:firstLineChars="200" w:firstLine="480"/>
        <w:rPr>
          <w:rFonts w:ascii="仿宋" w:eastAsia="仿宋" w:hAnsi="仿宋"/>
          <w:sz w:val="24"/>
        </w:rPr>
      </w:pPr>
      <w:r>
        <w:rPr>
          <w:rFonts w:ascii="仿宋" w:eastAsia="仿宋" w:hAnsi="仿宋" w:hint="eastAsia"/>
          <w:sz w:val="24"/>
        </w:rPr>
        <w:t>（四）国家奖学金的时间按上一学年填写，如今年评审的是</w:t>
      </w:r>
      <w:r w:rsidR="00E91F68">
        <w:rPr>
          <w:rFonts w:ascii="仿宋" w:eastAsia="仿宋" w:hAnsi="仿宋" w:hint="eastAsia"/>
          <w:sz w:val="24"/>
        </w:rPr>
        <w:t>202</w:t>
      </w:r>
      <w:r w:rsidR="00E91F68">
        <w:rPr>
          <w:rFonts w:ascii="仿宋" w:eastAsia="仿宋" w:hAnsi="仿宋"/>
          <w:sz w:val="24"/>
        </w:rPr>
        <w:t>2</w:t>
      </w:r>
      <w:r>
        <w:rPr>
          <w:rFonts w:ascii="仿宋" w:eastAsia="仿宋" w:hAnsi="仿宋"/>
          <w:sz w:val="24"/>
        </w:rPr>
        <w:t>-20</w:t>
      </w:r>
      <w:r w:rsidR="00E91F68">
        <w:rPr>
          <w:rFonts w:ascii="仿宋" w:eastAsia="仿宋" w:hAnsi="仿宋" w:hint="eastAsia"/>
          <w:sz w:val="24"/>
        </w:rPr>
        <w:t>2</w:t>
      </w:r>
      <w:r w:rsidR="00E91F68">
        <w:rPr>
          <w:rFonts w:ascii="仿宋" w:eastAsia="仿宋" w:hAnsi="仿宋"/>
          <w:sz w:val="24"/>
        </w:rPr>
        <w:t>3</w:t>
      </w:r>
      <w:r>
        <w:rPr>
          <w:rFonts w:ascii="仿宋" w:eastAsia="仿宋" w:hAnsi="仿宋" w:hint="eastAsia"/>
          <w:sz w:val="24"/>
        </w:rPr>
        <w:t>学年国家奖学金。</w:t>
      </w:r>
    </w:p>
    <w:p w:rsidR="000B73A6" w:rsidRDefault="00283ED9">
      <w:pPr>
        <w:tabs>
          <w:tab w:val="left" w:pos="1800"/>
        </w:tabs>
        <w:spacing w:line="360" w:lineRule="auto"/>
        <w:ind w:firstLineChars="200" w:firstLine="480"/>
        <w:rPr>
          <w:rFonts w:ascii="仿宋" w:eastAsia="仿宋" w:hAnsi="仿宋"/>
          <w:sz w:val="24"/>
        </w:rPr>
      </w:pPr>
      <w:r>
        <w:rPr>
          <w:rFonts w:ascii="仿宋" w:eastAsia="仿宋" w:hAnsi="仿宋" w:hint="eastAsia"/>
          <w:sz w:val="24"/>
        </w:rPr>
        <w:t>（五）交材料时每个学生的申请表和佐证材料要用夹子夹，不要用订书机订。</w:t>
      </w:r>
    </w:p>
    <w:p w:rsidR="000B73A6" w:rsidRDefault="00283ED9">
      <w:pPr>
        <w:spacing w:line="360" w:lineRule="auto"/>
        <w:ind w:firstLineChars="200" w:firstLine="480"/>
        <w:rPr>
          <w:rFonts w:ascii="仿宋" w:eastAsia="仿宋" w:hAnsi="仿宋"/>
          <w:sz w:val="24"/>
        </w:rPr>
      </w:pPr>
      <w:r>
        <w:rPr>
          <w:rFonts w:ascii="仿宋" w:eastAsia="仿宋" w:hAnsi="仿宋" w:hint="eastAsia"/>
          <w:sz w:val="24"/>
        </w:rPr>
        <w:t>（六）</w:t>
      </w:r>
      <w:r>
        <w:rPr>
          <w:rFonts w:ascii="仿宋" w:eastAsia="仿宋" w:hAnsi="仿宋" w:hint="eastAsia"/>
          <w:color w:val="FF0000"/>
          <w:sz w:val="24"/>
        </w:rPr>
        <w:t>中国银行</w:t>
      </w:r>
      <w:r>
        <w:rPr>
          <w:rFonts w:ascii="仿宋" w:eastAsia="仿宋" w:hAnsi="仿宋" w:hint="eastAsia"/>
          <w:sz w:val="24"/>
        </w:rPr>
        <w:t>卡号需为的学生本人的</w:t>
      </w:r>
      <w:r>
        <w:rPr>
          <w:rFonts w:ascii="仿宋" w:eastAsia="仿宋" w:hAnsi="仿宋" w:hint="eastAsia"/>
          <w:color w:val="FF0000"/>
          <w:sz w:val="24"/>
        </w:rPr>
        <w:t>中国银行卡</w:t>
      </w:r>
      <w:r>
        <w:rPr>
          <w:rFonts w:ascii="仿宋" w:eastAsia="仿宋" w:hAnsi="仿宋" w:hint="eastAsia"/>
          <w:sz w:val="24"/>
        </w:rPr>
        <w:t>。</w:t>
      </w:r>
    </w:p>
    <w:p w:rsidR="000B73A6" w:rsidRDefault="00283ED9">
      <w:pPr>
        <w:keepNext/>
        <w:keepLines/>
        <w:spacing w:line="360" w:lineRule="auto"/>
        <w:ind w:firstLineChars="200" w:firstLine="482"/>
        <w:outlineLvl w:val="1"/>
        <w:rPr>
          <w:rFonts w:ascii="仿宋" w:eastAsia="仿宋" w:hAnsi="仿宋"/>
          <w:b/>
          <w:bCs/>
          <w:sz w:val="24"/>
        </w:rPr>
      </w:pPr>
      <w:r>
        <w:rPr>
          <w:rFonts w:ascii="仿宋" w:eastAsia="仿宋" w:hAnsi="仿宋" w:hint="eastAsia"/>
          <w:b/>
          <w:bCs/>
          <w:sz w:val="24"/>
        </w:rPr>
        <w:t>二、学生申请表填写说明</w:t>
      </w:r>
    </w:p>
    <w:p w:rsidR="000B73A6" w:rsidRDefault="00283ED9">
      <w:pPr>
        <w:spacing w:line="360" w:lineRule="auto"/>
        <w:ind w:firstLineChars="200" w:firstLine="480"/>
        <w:rPr>
          <w:rFonts w:ascii="仿宋" w:eastAsia="仿宋" w:hAnsi="仿宋"/>
          <w:sz w:val="24"/>
        </w:rPr>
      </w:pPr>
      <w:r>
        <w:rPr>
          <w:rFonts w:ascii="仿宋" w:eastAsia="仿宋" w:hAnsi="仿宋" w:hint="eastAsia"/>
          <w:sz w:val="24"/>
        </w:rPr>
        <w:t>（一）表格为一页，正反两面打印，不得随意增加页数，不得涂改数据或出现空白项。表格上报一律使用原件，不得使用复印件。学生成绩单、获奖证书等证明材料在二级学院审核后要随表报送学生处。上报材料经评审后不予退回，各二级学院根据需要自行准备存档材料。</w:t>
      </w:r>
    </w:p>
    <w:p w:rsidR="000B73A6" w:rsidRDefault="00283ED9">
      <w:pPr>
        <w:spacing w:line="360" w:lineRule="auto"/>
        <w:ind w:firstLineChars="200" w:firstLine="480"/>
        <w:rPr>
          <w:rFonts w:ascii="仿宋" w:eastAsia="仿宋" w:hAnsi="仿宋"/>
          <w:sz w:val="24"/>
        </w:rPr>
      </w:pPr>
      <w:r>
        <w:rPr>
          <w:rFonts w:ascii="仿宋" w:eastAsia="仿宋" w:hAnsi="仿宋" w:hint="eastAsia"/>
          <w:sz w:val="24"/>
        </w:rPr>
        <w:t>（二）盖章处必须</w:t>
      </w:r>
      <w:proofErr w:type="gramStart"/>
      <w:r>
        <w:rPr>
          <w:rFonts w:ascii="仿宋" w:eastAsia="仿宋" w:hAnsi="仿宋" w:hint="eastAsia"/>
          <w:sz w:val="24"/>
        </w:rPr>
        <w:t>加盖各级</w:t>
      </w:r>
      <w:proofErr w:type="gramEnd"/>
      <w:r>
        <w:rPr>
          <w:rFonts w:ascii="仿宋" w:eastAsia="仿宋" w:hAnsi="仿宋" w:hint="eastAsia"/>
          <w:sz w:val="24"/>
        </w:rPr>
        <w:t>公章，签名处必须由相关人员亲手签写，表格中“基本情况”和“申请理由”栏由学生本人填写，其他各项必须由学校有关部门填写。</w:t>
      </w:r>
    </w:p>
    <w:p w:rsidR="000B73A6" w:rsidRDefault="00283ED9">
      <w:pPr>
        <w:tabs>
          <w:tab w:val="left" w:pos="1800"/>
        </w:tabs>
        <w:spacing w:line="360" w:lineRule="auto"/>
        <w:ind w:firstLineChars="200" w:firstLine="480"/>
        <w:rPr>
          <w:rFonts w:ascii="仿宋" w:eastAsia="仿宋" w:hAnsi="仿宋"/>
          <w:sz w:val="24"/>
        </w:rPr>
      </w:pPr>
      <w:r>
        <w:rPr>
          <w:rFonts w:ascii="仿宋" w:eastAsia="仿宋" w:hAnsi="仿宋" w:hint="eastAsia"/>
          <w:sz w:val="24"/>
        </w:rPr>
        <w:t>（三）“学校”、“院系”、“专业”、“民族”等要填写全称，如“浙江经济职业技术学院”、“财会金融学院”、“会计专业”、“汉族”等。</w:t>
      </w:r>
    </w:p>
    <w:p w:rsidR="000B73A6" w:rsidRDefault="00283ED9">
      <w:pPr>
        <w:spacing w:line="360" w:lineRule="auto"/>
        <w:ind w:firstLineChars="200" w:firstLine="480"/>
        <w:rPr>
          <w:rFonts w:ascii="仿宋" w:eastAsia="仿宋" w:hAnsi="仿宋"/>
          <w:sz w:val="24"/>
        </w:rPr>
      </w:pPr>
      <w:r>
        <w:rPr>
          <w:rFonts w:ascii="仿宋" w:eastAsia="仿宋" w:hAnsi="仿宋" w:hint="eastAsia"/>
          <w:sz w:val="24"/>
        </w:rPr>
        <w:t>（四）“基本情况”栏目</w:t>
      </w:r>
    </w:p>
    <w:p w:rsidR="000B73A6" w:rsidRDefault="00283ED9">
      <w:pPr>
        <w:spacing w:line="360" w:lineRule="auto"/>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“出生年月”和“入学时间”用阿拉伯数字填写，格式为“</w:t>
      </w:r>
      <w:r>
        <w:rPr>
          <w:rFonts w:ascii="仿宋" w:eastAsia="仿宋" w:hAnsi="仿宋"/>
          <w:sz w:val="24"/>
        </w:rPr>
        <w:t>XXXX</w:t>
      </w:r>
      <w:r>
        <w:rPr>
          <w:rFonts w:ascii="仿宋" w:eastAsia="仿宋" w:hAnsi="仿宋" w:hint="eastAsia"/>
          <w:sz w:val="24"/>
        </w:rPr>
        <w:t>年</w:t>
      </w:r>
      <w:r>
        <w:rPr>
          <w:rFonts w:ascii="仿宋" w:eastAsia="仿宋" w:hAnsi="仿宋"/>
          <w:sz w:val="24"/>
        </w:rPr>
        <w:t>XX</w:t>
      </w:r>
      <w:r>
        <w:rPr>
          <w:rFonts w:ascii="仿宋" w:eastAsia="仿宋" w:hAnsi="仿宋" w:hint="eastAsia"/>
          <w:sz w:val="24"/>
        </w:rPr>
        <w:t>月”，如：</w:t>
      </w:r>
      <w:r>
        <w:rPr>
          <w:rFonts w:ascii="仿宋" w:eastAsia="仿宋" w:hAnsi="仿宋"/>
          <w:sz w:val="24"/>
        </w:rPr>
        <w:t>20</w:t>
      </w:r>
      <w:r w:rsidR="00E91F68">
        <w:rPr>
          <w:rFonts w:ascii="仿宋" w:eastAsia="仿宋" w:hAnsi="仿宋"/>
          <w:sz w:val="24"/>
        </w:rPr>
        <w:t>22</w:t>
      </w:r>
      <w:r>
        <w:rPr>
          <w:rFonts w:ascii="仿宋" w:eastAsia="仿宋" w:hAnsi="仿宋" w:hint="eastAsia"/>
          <w:sz w:val="24"/>
        </w:rPr>
        <w:t>年</w:t>
      </w:r>
      <w:r>
        <w:rPr>
          <w:rFonts w:ascii="仿宋" w:eastAsia="仿宋" w:hAnsi="仿宋"/>
          <w:sz w:val="24"/>
        </w:rPr>
        <w:t>0</w:t>
      </w:r>
      <w:r>
        <w:rPr>
          <w:rFonts w:ascii="仿宋" w:eastAsia="仿宋" w:hAnsi="仿宋" w:hint="eastAsia"/>
          <w:sz w:val="24"/>
        </w:rPr>
        <w:t>9月。</w:t>
      </w:r>
    </w:p>
    <w:p w:rsidR="000B73A6" w:rsidRDefault="00283ED9">
      <w:pPr>
        <w:spacing w:line="360" w:lineRule="auto"/>
        <w:ind w:firstLineChars="200" w:firstLine="480"/>
        <w:rPr>
          <w:rFonts w:ascii="仿宋" w:eastAsia="仿宋" w:hAnsi="仿宋"/>
          <w:sz w:val="24"/>
        </w:rPr>
      </w:pPr>
      <w:r>
        <w:rPr>
          <w:rFonts w:ascii="仿宋" w:eastAsia="仿宋" w:hAnsi="仿宋"/>
          <w:sz w:val="24"/>
        </w:rPr>
        <w:t>2.</w:t>
      </w:r>
      <w:r>
        <w:rPr>
          <w:rFonts w:ascii="仿宋" w:eastAsia="仿宋" w:hAnsi="仿宋" w:hint="eastAsia"/>
          <w:sz w:val="24"/>
        </w:rPr>
        <w:t>“身份证号码”如果最后一位是字母，须大写。</w:t>
      </w:r>
    </w:p>
    <w:p w:rsidR="000B73A6" w:rsidRDefault="00283ED9">
      <w:pPr>
        <w:spacing w:line="360" w:lineRule="auto"/>
        <w:ind w:firstLineChars="200" w:firstLine="480"/>
        <w:rPr>
          <w:rFonts w:ascii="仿宋" w:eastAsia="仿宋" w:hAnsi="仿宋"/>
          <w:sz w:val="24"/>
        </w:rPr>
      </w:pPr>
      <w:r>
        <w:rPr>
          <w:rFonts w:ascii="仿宋" w:eastAsia="仿宋" w:hAnsi="仿宋"/>
          <w:sz w:val="24"/>
        </w:rPr>
        <w:t>3.</w:t>
      </w:r>
      <w:r>
        <w:rPr>
          <w:rFonts w:ascii="仿宋" w:eastAsia="仿宋" w:hAnsi="仿宋" w:hint="eastAsia"/>
          <w:sz w:val="24"/>
        </w:rPr>
        <w:t>“政治面貌”填写“中共党员”、“预备党员”、“共青团员”或“群众”。</w:t>
      </w:r>
    </w:p>
    <w:p w:rsidR="000B73A6" w:rsidRDefault="00283ED9">
      <w:pPr>
        <w:spacing w:line="360" w:lineRule="auto"/>
        <w:ind w:firstLineChars="200" w:firstLine="480"/>
        <w:rPr>
          <w:rFonts w:ascii="仿宋" w:eastAsia="仿宋" w:hAnsi="仿宋"/>
          <w:sz w:val="24"/>
        </w:rPr>
      </w:pPr>
      <w:r>
        <w:rPr>
          <w:rFonts w:ascii="仿宋" w:eastAsia="仿宋" w:hAnsi="仿宋"/>
          <w:sz w:val="24"/>
        </w:rPr>
        <w:lastRenderedPageBreak/>
        <w:t>4.</w:t>
      </w:r>
      <w:r>
        <w:rPr>
          <w:rFonts w:ascii="仿宋" w:eastAsia="仿宋" w:hAnsi="仿宋" w:hint="eastAsia"/>
          <w:sz w:val="24"/>
        </w:rPr>
        <w:t>“联系电话”填写正常使用中的手机号码。</w:t>
      </w:r>
    </w:p>
    <w:p w:rsidR="000B73A6" w:rsidRDefault="00283ED9">
      <w:pPr>
        <w:spacing w:line="360" w:lineRule="auto"/>
        <w:ind w:firstLineChars="200" w:firstLine="480"/>
        <w:rPr>
          <w:rFonts w:ascii="仿宋" w:eastAsia="仿宋" w:hAnsi="仿宋"/>
          <w:sz w:val="24"/>
        </w:rPr>
      </w:pPr>
      <w:r>
        <w:rPr>
          <w:rFonts w:ascii="仿宋" w:eastAsia="仿宋" w:hAnsi="仿宋" w:hint="eastAsia"/>
          <w:sz w:val="24"/>
        </w:rPr>
        <w:t>（五）“学习情况”栏目</w:t>
      </w:r>
    </w:p>
    <w:p w:rsidR="000B73A6" w:rsidRDefault="00283ED9">
      <w:pPr>
        <w:spacing w:line="360" w:lineRule="auto"/>
        <w:ind w:firstLineChars="200" w:firstLine="480"/>
        <w:rPr>
          <w:rFonts w:ascii="仿宋" w:eastAsia="仿宋" w:hAnsi="仿宋"/>
          <w:sz w:val="24"/>
        </w:rPr>
      </w:pPr>
      <w:r>
        <w:rPr>
          <w:rFonts w:ascii="仿宋" w:eastAsia="仿宋" w:hAnsi="仿宋" w:hint="eastAsia"/>
          <w:sz w:val="24"/>
        </w:rPr>
        <w:t>表格中学习成绩、综合考评成绩（即我校素质分成绩）排名均按专业排名，排名统一用阿拉伯数字填写，如：</w:t>
      </w:r>
      <w:r>
        <w:rPr>
          <w:rFonts w:ascii="仿宋" w:eastAsia="仿宋" w:hAnsi="仿宋"/>
          <w:sz w:val="24"/>
        </w:rPr>
        <w:t xml:space="preserve"> 1/500</w:t>
      </w:r>
      <w:r>
        <w:rPr>
          <w:rFonts w:ascii="仿宋" w:eastAsia="仿宋" w:hAnsi="仿宋" w:hint="eastAsia"/>
          <w:sz w:val="24"/>
        </w:rPr>
        <w:t>。注意学习成绩排名和综合考评成绩排名的总人数应当一致。“实行综合考评排名”均选择“是”，纸质稿和电子稿上均为去方框，换成“√”（样表中已改）。</w:t>
      </w:r>
    </w:p>
    <w:p w:rsidR="000B73A6" w:rsidRDefault="00283ED9">
      <w:pPr>
        <w:spacing w:line="360" w:lineRule="auto"/>
        <w:ind w:firstLineChars="200" w:firstLine="480"/>
        <w:rPr>
          <w:rFonts w:ascii="仿宋" w:eastAsia="仿宋" w:hAnsi="仿宋"/>
          <w:sz w:val="24"/>
        </w:rPr>
      </w:pPr>
      <w:r>
        <w:rPr>
          <w:rFonts w:ascii="仿宋" w:eastAsia="仿宋" w:hAnsi="仿宋" w:hint="eastAsia"/>
          <w:sz w:val="24"/>
        </w:rPr>
        <w:t>（六）“获奖情况”栏目</w:t>
      </w:r>
    </w:p>
    <w:p w:rsidR="000B73A6" w:rsidRDefault="00283ED9">
      <w:pPr>
        <w:spacing w:line="360" w:lineRule="auto"/>
        <w:ind w:firstLineChars="200" w:firstLine="480"/>
        <w:rPr>
          <w:rFonts w:ascii="仿宋" w:eastAsia="仿宋" w:hAnsi="仿宋"/>
          <w:sz w:val="24"/>
        </w:rPr>
      </w:pPr>
      <w:r>
        <w:rPr>
          <w:rFonts w:ascii="仿宋" w:eastAsia="仿宋" w:hAnsi="仿宋" w:hint="eastAsia"/>
          <w:sz w:val="24"/>
        </w:rPr>
        <w:t>奖项按照国家级、省级、校（市）级、院（县）级顺序逐级填写，获奖日期格式为</w:t>
      </w:r>
      <w:r>
        <w:rPr>
          <w:rFonts w:ascii="仿宋" w:eastAsia="仿宋" w:hAnsi="仿宋"/>
          <w:sz w:val="24"/>
        </w:rPr>
        <w:t xml:space="preserve"> </w:t>
      </w:r>
      <w:r>
        <w:rPr>
          <w:rFonts w:ascii="仿宋" w:eastAsia="仿宋" w:hAnsi="仿宋" w:hint="eastAsia"/>
          <w:sz w:val="24"/>
        </w:rPr>
        <w:t>“</w:t>
      </w:r>
      <w:r>
        <w:rPr>
          <w:rFonts w:ascii="仿宋" w:eastAsia="仿宋" w:hAnsi="仿宋"/>
          <w:sz w:val="24"/>
        </w:rPr>
        <w:t>XXXX</w:t>
      </w:r>
      <w:r>
        <w:rPr>
          <w:rFonts w:ascii="仿宋" w:eastAsia="仿宋" w:hAnsi="仿宋" w:hint="eastAsia"/>
          <w:sz w:val="24"/>
        </w:rPr>
        <w:t>年</w:t>
      </w:r>
      <w:r>
        <w:rPr>
          <w:rFonts w:ascii="仿宋" w:eastAsia="仿宋" w:hAnsi="仿宋"/>
          <w:sz w:val="24"/>
        </w:rPr>
        <w:t>X</w:t>
      </w:r>
      <w:r>
        <w:rPr>
          <w:rFonts w:ascii="仿宋" w:eastAsia="仿宋" w:hAnsi="仿宋" w:hint="eastAsia"/>
          <w:sz w:val="24"/>
        </w:rPr>
        <w:t>月”，如：</w:t>
      </w:r>
      <w:r>
        <w:rPr>
          <w:rFonts w:ascii="仿宋" w:eastAsia="仿宋" w:hAnsi="仿宋"/>
          <w:sz w:val="24"/>
        </w:rPr>
        <w:t>20</w:t>
      </w:r>
      <w:r w:rsidR="00E91F68">
        <w:rPr>
          <w:rFonts w:ascii="仿宋" w:eastAsia="仿宋" w:hAnsi="仿宋"/>
          <w:sz w:val="24"/>
        </w:rPr>
        <w:t>22</w:t>
      </w:r>
      <w:r>
        <w:rPr>
          <w:rFonts w:ascii="仿宋" w:eastAsia="仿宋" w:hAnsi="仿宋" w:hint="eastAsia"/>
          <w:sz w:val="24"/>
        </w:rPr>
        <w:t>年</w:t>
      </w:r>
      <w:r w:rsidR="00E91F68">
        <w:rPr>
          <w:rFonts w:ascii="仿宋" w:eastAsia="仿宋" w:hAnsi="仿宋"/>
          <w:sz w:val="24"/>
        </w:rPr>
        <w:t>9</w:t>
      </w:r>
      <w:r>
        <w:rPr>
          <w:rFonts w:ascii="仿宋" w:eastAsia="仿宋" w:hAnsi="仿宋" w:hint="eastAsia"/>
          <w:sz w:val="24"/>
        </w:rPr>
        <w:t>月。如获奖证书上没有显示日期，需二级学院或相关职能部门出具证明，证明该获奖证书的取得时间符合本次国家奖学金评比的时间要求。证明材料需二级学院书记或职能部门负责人签字并加盖公章。获奖情况如某行内容太多换行，导致表格正面不完整的，可以删除其中一行获奖情况栏，保证表格完整。今年荣誉证书的取得时间应在</w:t>
      </w:r>
      <w:r>
        <w:rPr>
          <w:rFonts w:ascii="仿宋" w:eastAsia="仿宋" w:hAnsi="仿宋" w:hint="eastAsia"/>
          <w:color w:val="FF0000"/>
          <w:sz w:val="24"/>
        </w:rPr>
        <w:t>20</w:t>
      </w:r>
      <w:r w:rsidR="00E91F68">
        <w:rPr>
          <w:rFonts w:ascii="仿宋" w:eastAsia="仿宋" w:hAnsi="仿宋" w:hint="eastAsia"/>
          <w:color w:val="FF0000"/>
          <w:sz w:val="24"/>
        </w:rPr>
        <w:t>2</w:t>
      </w:r>
      <w:r w:rsidR="00E91F68">
        <w:rPr>
          <w:rFonts w:ascii="仿宋" w:eastAsia="仿宋" w:hAnsi="仿宋"/>
          <w:color w:val="FF0000"/>
          <w:sz w:val="24"/>
        </w:rPr>
        <w:t>2</w:t>
      </w:r>
      <w:r>
        <w:rPr>
          <w:rFonts w:ascii="仿宋" w:eastAsia="仿宋" w:hAnsi="仿宋" w:hint="eastAsia"/>
          <w:color w:val="FF0000"/>
          <w:sz w:val="24"/>
        </w:rPr>
        <w:t>.9——20</w:t>
      </w:r>
      <w:r w:rsidR="00E91F68">
        <w:rPr>
          <w:rFonts w:ascii="仿宋" w:eastAsia="仿宋" w:hAnsi="仿宋" w:hint="eastAsia"/>
          <w:color w:val="FF0000"/>
          <w:sz w:val="24"/>
        </w:rPr>
        <w:t>2</w:t>
      </w:r>
      <w:r w:rsidR="00E91F68">
        <w:rPr>
          <w:rFonts w:ascii="仿宋" w:eastAsia="仿宋" w:hAnsi="仿宋"/>
          <w:color w:val="FF0000"/>
          <w:sz w:val="24"/>
        </w:rPr>
        <w:t>3</w:t>
      </w:r>
      <w:r>
        <w:rPr>
          <w:rFonts w:ascii="仿宋" w:eastAsia="仿宋" w:hAnsi="仿宋" w:hint="eastAsia"/>
          <w:color w:val="FF0000"/>
          <w:sz w:val="24"/>
        </w:rPr>
        <w:t>.8</w:t>
      </w:r>
      <w:r>
        <w:rPr>
          <w:rFonts w:ascii="仿宋" w:eastAsia="仿宋" w:hAnsi="仿宋" w:hint="eastAsia"/>
          <w:sz w:val="24"/>
        </w:rPr>
        <w:t>之间。</w:t>
      </w:r>
    </w:p>
    <w:p w:rsidR="000B73A6" w:rsidRDefault="00283ED9">
      <w:pPr>
        <w:spacing w:line="360" w:lineRule="auto"/>
        <w:ind w:firstLineChars="200" w:firstLine="480"/>
        <w:rPr>
          <w:rFonts w:ascii="仿宋" w:eastAsia="仿宋" w:hAnsi="仿宋"/>
          <w:sz w:val="24"/>
        </w:rPr>
      </w:pPr>
      <w:r>
        <w:rPr>
          <w:rFonts w:ascii="仿宋" w:eastAsia="仿宋" w:hAnsi="仿宋" w:hint="eastAsia"/>
          <w:sz w:val="24"/>
        </w:rPr>
        <w:t>（七）“申请理由”栏目</w:t>
      </w:r>
    </w:p>
    <w:p w:rsidR="000B73A6" w:rsidRDefault="00283ED9">
      <w:pPr>
        <w:spacing w:line="360" w:lineRule="auto"/>
        <w:ind w:firstLineChars="200" w:firstLine="480"/>
        <w:rPr>
          <w:rFonts w:ascii="仿宋" w:eastAsia="仿宋" w:hAnsi="仿宋"/>
          <w:sz w:val="24"/>
        </w:rPr>
      </w:pPr>
      <w:r>
        <w:rPr>
          <w:rFonts w:ascii="仿宋" w:eastAsia="仿宋" w:hAnsi="仿宋" w:hint="eastAsia"/>
          <w:sz w:val="24"/>
        </w:rPr>
        <w:t>能如实反映国家奖学金申请学生学习成绩优异，社会实践、创新能力、综合素质等方面特别突出，字数控制在</w:t>
      </w:r>
      <w:r>
        <w:rPr>
          <w:rFonts w:ascii="仿宋" w:eastAsia="仿宋" w:hAnsi="仿宋"/>
          <w:sz w:val="24"/>
        </w:rPr>
        <w:t>200</w:t>
      </w:r>
      <w:r>
        <w:rPr>
          <w:rFonts w:ascii="仿宋" w:eastAsia="仿宋" w:hAnsi="仿宋" w:hint="eastAsia"/>
          <w:sz w:val="24"/>
        </w:rPr>
        <w:t>字左右</w:t>
      </w:r>
      <w:r>
        <w:rPr>
          <w:rFonts w:ascii="仿宋" w:eastAsia="仿宋" w:hAnsi="仿宋" w:hint="eastAsia"/>
          <w:color w:val="FF0000"/>
          <w:sz w:val="24"/>
        </w:rPr>
        <w:t>（电子填写，签名手签）</w:t>
      </w:r>
      <w:r>
        <w:rPr>
          <w:rFonts w:ascii="仿宋" w:eastAsia="仿宋" w:hAnsi="仿宋" w:hint="eastAsia"/>
          <w:sz w:val="24"/>
        </w:rPr>
        <w:t>。</w:t>
      </w:r>
    </w:p>
    <w:p w:rsidR="000B73A6" w:rsidRDefault="00283ED9">
      <w:pPr>
        <w:spacing w:line="360" w:lineRule="auto"/>
        <w:ind w:firstLineChars="200" w:firstLine="480"/>
        <w:rPr>
          <w:rFonts w:ascii="仿宋" w:eastAsia="仿宋" w:hAnsi="仿宋"/>
          <w:sz w:val="24"/>
        </w:rPr>
      </w:pPr>
      <w:r>
        <w:rPr>
          <w:rFonts w:ascii="仿宋" w:eastAsia="仿宋" w:hAnsi="仿宋" w:hint="eastAsia"/>
          <w:sz w:val="24"/>
        </w:rPr>
        <w:t>（八）学校意见填写说明</w:t>
      </w:r>
    </w:p>
    <w:p w:rsidR="000B73A6" w:rsidRDefault="00283ED9">
      <w:pPr>
        <w:spacing w:line="360" w:lineRule="auto"/>
        <w:ind w:firstLineChars="200" w:firstLine="480"/>
        <w:rPr>
          <w:rFonts w:ascii="仿宋" w:eastAsia="仿宋" w:hAnsi="仿宋"/>
          <w:sz w:val="24"/>
        </w:rPr>
      </w:pPr>
      <w:r>
        <w:rPr>
          <w:rFonts w:ascii="仿宋" w:eastAsia="仿宋" w:hAnsi="仿宋"/>
          <w:sz w:val="24"/>
        </w:rPr>
        <w:t>1.</w:t>
      </w:r>
      <w:r>
        <w:rPr>
          <w:rFonts w:ascii="仿宋" w:eastAsia="仿宋" w:hAnsi="仿宋" w:hint="eastAsia"/>
          <w:sz w:val="24"/>
        </w:rPr>
        <w:t>“推荐意见”栏的填写应当简明扼要，字数控制在</w:t>
      </w:r>
      <w:r>
        <w:rPr>
          <w:rFonts w:ascii="仿宋" w:eastAsia="仿宋" w:hAnsi="仿宋"/>
          <w:sz w:val="24"/>
        </w:rPr>
        <w:t>100</w:t>
      </w:r>
      <w:r>
        <w:rPr>
          <w:rFonts w:ascii="仿宋" w:eastAsia="仿宋" w:hAnsi="仿宋" w:hint="eastAsia"/>
          <w:sz w:val="24"/>
        </w:rPr>
        <w:t>字左右。推荐人必须是申请学生的辅导员或班主任，其他人无权推荐。</w:t>
      </w:r>
      <w:proofErr w:type="gramStart"/>
      <w:r>
        <w:rPr>
          <w:rFonts w:ascii="仿宋" w:eastAsia="仿宋" w:hAnsi="仿宋" w:hint="eastAsia"/>
          <w:sz w:val="24"/>
        </w:rPr>
        <w:t>签名需手签</w:t>
      </w:r>
      <w:proofErr w:type="gramEnd"/>
      <w:r>
        <w:rPr>
          <w:rFonts w:ascii="仿宋" w:eastAsia="仿宋" w:hAnsi="仿宋" w:hint="eastAsia"/>
          <w:sz w:val="24"/>
        </w:rPr>
        <w:t>，不能打印或用签名章代替。</w:t>
      </w:r>
      <w:r>
        <w:rPr>
          <w:rFonts w:ascii="仿宋" w:eastAsia="仿宋" w:hAnsi="仿宋" w:hint="eastAsia"/>
          <w:b/>
          <w:bCs/>
          <w:sz w:val="24"/>
        </w:rPr>
        <w:t>电子稿上评价和签名要录进去。</w:t>
      </w:r>
      <w:r>
        <w:rPr>
          <w:rFonts w:ascii="仿宋" w:eastAsia="仿宋" w:hAnsi="仿宋" w:hint="eastAsia"/>
          <w:color w:val="FF0000"/>
          <w:sz w:val="24"/>
        </w:rPr>
        <w:t>纸质材料</w:t>
      </w:r>
      <w:proofErr w:type="gramStart"/>
      <w:r>
        <w:rPr>
          <w:rFonts w:ascii="仿宋" w:eastAsia="仿宋" w:hAnsi="仿宋" w:hint="eastAsia"/>
          <w:color w:val="FF0000"/>
          <w:sz w:val="24"/>
        </w:rPr>
        <w:t>手填手</w:t>
      </w:r>
      <w:proofErr w:type="gramEnd"/>
      <w:r>
        <w:rPr>
          <w:rFonts w:ascii="仿宋" w:eastAsia="仿宋" w:hAnsi="仿宋" w:hint="eastAsia"/>
          <w:color w:val="FF0000"/>
          <w:sz w:val="24"/>
        </w:rPr>
        <w:t>签。</w:t>
      </w:r>
    </w:p>
    <w:p w:rsidR="000B73A6" w:rsidRDefault="00283ED9">
      <w:pPr>
        <w:spacing w:line="360" w:lineRule="auto"/>
        <w:ind w:firstLineChars="200" w:firstLine="480"/>
        <w:rPr>
          <w:rFonts w:ascii="仿宋" w:eastAsia="仿宋" w:hAnsi="仿宋"/>
          <w:b/>
          <w:bCs/>
          <w:sz w:val="24"/>
        </w:rPr>
      </w:pPr>
      <w:r>
        <w:rPr>
          <w:rFonts w:ascii="仿宋" w:eastAsia="仿宋" w:hAnsi="仿宋"/>
          <w:sz w:val="24"/>
        </w:rPr>
        <w:t>2.</w:t>
      </w:r>
      <w:r>
        <w:rPr>
          <w:rFonts w:ascii="仿宋" w:eastAsia="仿宋" w:hAnsi="仿宋" w:hint="eastAsia"/>
          <w:sz w:val="24"/>
        </w:rPr>
        <w:t>“院（系）意见”栏须要写明评语，书记要有对学生综合表现的具体评价（每位学生的评语应体现个性化，不能千篇一律），写明“同意推荐”或“不同意”，并亲笔签名，加盖分院公章。</w:t>
      </w:r>
      <w:r>
        <w:rPr>
          <w:rFonts w:ascii="仿宋" w:eastAsia="仿宋" w:hAnsi="仿宋" w:hint="eastAsia"/>
          <w:b/>
          <w:bCs/>
          <w:sz w:val="24"/>
        </w:rPr>
        <w:t>电子稿上评价和签名要录进去。</w:t>
      </w:r>
      <w:r>
        <w:rPr>
          <w:rFonts w:ascii="仿宋" w:eastAsia="仿宋" w:hAnsi="仿宋" w:hint="eastAsia"/>
          <w:color w:val="FF0000"/>
          <w:sz w:val="24"/>
        </w:rPr>
        <w:t>纸质材料</w:t>
      </w:r>
      <w:proofErr w:type="gramStart"/>
      <w:r>
        <w:rPr>
          <w:rFonts w:ascii="仿宋" w:eastAsia="仿宋" w:hAnsi="仿宋" w:hint="eastAsia"/>
          <w:color w:val="FF0000"/>
          <w:sz w:val="24"/>
        </w:rPr>
        <w:t>手填手</w:t>
      </w:r>
      <w:proofErr w:type="gramEnd"/>
      <w:r>
        <w:rPr>
          <w:rFonts w:ascii="仿宋" w:eastAsia="仿宋" w:hAnsi="仿宋" w:hint="eastAsia"/>
          <w:color w:val="FF0000"/>
          <w:sz w:val="24"/>
        </w:rPr>
        <w:t>签。</w:t>
      </w:r>
    </w:p>
    <w:p w:rsidR="000B73A6" w:rsidRDefault="00283ED9">
      <w:pPr>
        <w:spacing w:line="360" w:lineRule="auto"/>
        <w:ind w:firstLineChars="200" w:firstLine="480"/>
        <w:rPr>
          <w:rFonts w:ascii="仿宋" w:eastAsia="仿宋" w:hAnsi="仿宋"/>
          <w:sz w:val="24"/>
        </w:rPr>
      </w:pPr>
      <w:r>
        <w:rPr>
          <w:rFonts w:ascii="仿宋" w:eastAsia="仿宋" w:hAnsi="仿宋" w:hint="eastAsia"/>
          <w:sz w:val="24"/>
        </w:rPr>
        <w:t>3</w:t>
      </w:r>
      <w:r>
        <w:rPr>
          <w:rFonts w:ascii="仿宋" w:eastAsia="仿宋" w:hAnsi="仿宋"/>
          <w:sz w:val="24"/>
        </w:rPr>
        <w:t>.</w:t>
      </w:r>
      <w:proofErr w:type="gramStart"/>
      <w:r>
        <w:rPr>
          <w:rFonts w:ascii="仿宋" w:eastAsia="仿宋" w:hAnsi="仿宋" w:hint="eastAsia"/>
          <w:sz w:val="24"/>
        </w:rPr>
        <w:t>“学校意见”栏须加盖</w:t>
      </w:r>
      <w:proofErr w:type="gramEnd"/>
      <w:r>
        <w:rPr>
          <w:rFonts w:ascii="仿宋" w:eastAsia="仿宋" w:hAnsi="仿宋" w:hint="eastAsia"/>
          <w:sz w:val="24"/>
        </w:rPr>
        <w:t>学校公章，应写明公示天数。此栏由学生处统一填盖。</w:t>
      </w:r>
    </w:p>
    <w:p w:rsidR="000B73A6" w:rsidRDefault="00283ED9">
      <w:pPr>
        <w:spacing w:line="360" w:lineRule="auto"/>
        <w:jc w:val="left"/>
        <w:rPr>
          <w:rFonts w:ascii="仿宋" w:eastAsia="仿宋" w:hAnsi="仿宋"/>
          <w:sz w:val="24"/>
        </w:rPr>
      </w:pPr>
      <w:r>
        <w:rPr>
          <w:rFonts w:ascii="仿宋" w:eastAsia="仿宋" w:hAnsi="仿宋" w:hint="eastAsia"/>
          <w:sz w:val="24"/>
        </w:rPr>
        <w:t xml:space="preserve">    4</w:t>
      </w:r>
      <w:r>
        <w:rPr>
          <w:rFonts w:ascii="仿宋" w:eastAsia="仿宋" w:hAnsi="仿宋"/>
          <w:sz w:val="24"/>
        </w:rPr>
        <w:t xml:space="preserve">. </w:t>
      </w:r>
      <w:r>
        <w:rPr>
          <w:rFonts w:ascii="仿宋" w:eastAsia="仿宋" w:hAnsi="仿宋"/>
          <w:color w:val="FF0000"/>
          <w:sz w:val="24"/>
        </w:rPr>
        <w:t>今年</w:t>
      </w:r>
      <w:r>
        <w:rPr>
          <w:rFonts w:ascii="仿宋" w:eastAsia="仿宋" w:hAnsi="仿宋" w:hint="eastAsia"/>
          <w:color w:val="FF0000"/>
          <w:sz w:val="24"/>
        </w:rPr>
        <w:t>各级评审时间请参照《（20</w:t>
      </w:r>
      <w:r w:rsidR="00E91F68">
        <w:rPr>
          <w:rFonts w:ascii="仿宋" w:eastAsia="仿宋" w:hAnsi="仿宋" w:hint="eastAsia"/>
          <w:color w:val="FF0000"/>
          <w:sz w:val="24"/>
        </w:rPr>
        <w:t>2</w:t>
      </w:r>
      <w:r w:rsidR="00E91F68">
        <w:rPr>
          <w:rFonts w:ascii="仿宋" w:eastAsia="仿宋" w:hAnsi="仿宋"/>
          <w:color w:val="FF0000"/>
          <w:sz w:val="24"/>
        </w:rPr>
        <w:t>2</w:t>
      </w:r>
      <w:r>
        <w:rPr>
          <w:rFonts w:ascii="仿宋" w:eastAsia="仿宋" w:hAnsi="仿宋" w:hint="eastAsia"/>
          <w:color w:val="FF0000"/>
          <w:sz w:val="24"/>
        </w:rPr>
        <w:t>—20</w:t>
      </w:r>
      <w:r w:rsidR="00E91F68">
        <w:rPr>
          <w:rFonts w:ascii="仿宋" w:eastAsia="仿宋" w:hAnsi="仿宋" w:hint="eastAsia"/>
          <w:color w:val="FF0000"/>
          <w:sz w:val="24"/>
        </w:rPr>
        <w:t>2</w:t>
      </w:r>
      <w:r w:rsidR="00E91F68">
        <w:rPr>
          <w:rFonts w:ascii="仿宋" w:eastAsia="仿宋" w:hAnsi="仿宋"/>
          <w:color w:val="FF0000"/>
          <w:sz w:val="24"/>
        </w:rPr>
        <w:t>3</w:t>
      </w:r>
      <w:r>
        <w:rPr>
          <w:rFonts w:ascii="仿宋" w:eastAsia="仿宋" w:hAnsi="仿宋" w:hint="eastAsia"/>
          <w:color w:val="FF0000"/>
          <w:sz w:val="24"/>
        </w:rPr>
        <w:t>学年）国家奖学金申请审批表（样表）》中的时间，不要改动。</w:t>
      </w:r>
    </w:p>
    <w:p w:rsidR="000B73A6" w:rsidRDefault="00283ED9">
      <w:pPr>
        <w:keepNext/>
        <w:keepLines/>
        <w:spacing w:line="360" w:lineRule="auto"/>
        <w:ind w:firstLineChars="200" w:firstLine="482"/>
        <w:outlineLvl w:val="1"/>
        <w:rPr>
          <w:rFonts w:ascii="仿宋" w:eastAsia="仿宋" w:hAnsi="仿宋"/>
          <w:b/>
          <w:bCs/>
          <w:sz w:val="24"/>
        </w:rPr>
      </w:pPr>
      <w:r>
        <w:rPr>
          <w:rFonts w:ascii="仿宋" w:eastAsia="仿宋" w:hAnsi="仿宋" w:hint="eastAsia"/>
          <w:b/>
          <w:bCs/>
          <w:sz w:val="24"/>
        </w:rPr>
        <w:t>三、</w:t>
      </w:r>
      <w:r>
        <w:rPr>
          <w:rFonts w:ascii="仿宋" w:eastAsia="仿宋" w:hAnsi="仿宋" w:cs="宋体" w:hint="eastAsia"/>
          <w:b/>
          <w:bCs/>
          <w:sz w:val="24"/>
        </w:rPr>
        <w:t>名单表</w:t>
      </w:r>
      <w:r>
        <w:rPr>
          <w:rFonts w:ascii="仿宋" w:eastAsia="仿宋" w:hAnsi="仿宋" w:hint="eastAsia"/>
          <w:b/>
          <w:bCs/>
          <w:sz w:val="24"/>
        </w:rPr>
        <w:t>填写说明</w:t>
      </w:r>
    </w:p>
    <w:p w:rsidR="000B73A6" w:rsidRDefault="00283ED9">
      <w:pPr>
        <w:spacing w:line="360" w:lineRule="auto"/>
        <w:ind w:firstLineChars="200" w:firstLine="480"/>
        <w:rPr>
          <w:rFonts w:ascii="仿宋" w:eastAsia="仿宋" w:hAnsi="仿宋"/>
          <w:sz w:val="24"/>
        </w:rPr>
      </w:pPr>
      <w:r>
        <w:rPr>
          <w:rFonts w:ascii="仿宋" w:eastAsia="仿宋" w:hAnsi="仿宋" w:hint="eastAsia"/>
          <w:sz w:val="24"/>
        </w:rPr>
        <w:t>（一）名单</w:t>
      </w:r>
      <w:proofErr w:type="gramStart"/>
      <w:r>
        <w:rPr>
          <w:rFonts w:ascii="仿宋" w:eastAsia="仿宋" w:hAnsi="仿宋" w:hint="eastAsia"/>
          <w:sz w:val="24"/>
        </w:rPr>
        <w:t>表电子稿</w:t>
      </w:r>
      <w:proofErr w:type="gramEnd"/>
      <w:r>
        <w:rPr>
          <w:rFonts w:ascii="仿宋" w:eastAsia="仿宋" w:hAnsi="仿宋" w:hint="eastAsia"/>
          <w:sz w:val="24"/>
        </w:rPr>
        <w:t>单元格内容要水平、垂直居中对齐。</w:t>
      </w:r>
    </w:p>
    <w:p w:rsidR="000B73A6" w:rsidRDefault="00283ED9">
      <w:pPr>
        <w:spacing w:line="360" w:lineRule="auto"/>
        <w:ind w:firstLineChars="200" w:firstLine="480"/>
        <w:rPr>
          <w:rFonts w:ascii="仿宋" w:eastAsia="仿宋" w:hAnsi="仿宋"/>
          <w:sz w:val="24"/>
        </w:rPr>
      </w:pPr>
      <w:r>
        <w:rPr>
          <w:rFonts w:ascii="仿宋" w:eastAsia="仿宋" w:hAnsi="仿宋" w:hint="eastAsia"/>
          <w:sz w:val="24"/>
        </w:rPr>
        <w:t>（二）“学生姓名”一列字与字间不得有间隔。“入学年月”按“</w:t>
      </w:r>
      <w:r>
        <w:rPr>
          <w:rFonts w:ascii="仿宋" w:eastAsia="仿宋" w:hAnsi="仿宋"/>
          <w:sz w:val="24"/>
        </w:rPr>
        <w:t>XXXX</w:t>
      </w:r>
      <w:r>
        <w:rPr>
          <w:rFonts w:ascii="仿宋" w:eastAsia="仿宋" w:hAnsi="仿宋" w:hint="eastAsia"/>
          <w:sz w:val="24"/>
        </w:rPr>
        <w:t>年</w:t>
      </w:r>
      <w:r>
        <w:rPr>
          <w:rFonts w:ascii="仿宋" w:eastAsia="仿宋" w:hAnsi="仿宋"/>
          <w:sz w:val="24"/>
        </w:rPr>
        <w:t>X</w:t>
      </w:r>
      <w:r>
        <w:rPr>
          <w:rFonts w:ascii="仿宋" w:eastAsia="仿宋" w:hAnsi="仿宋" w:hint="eastAsia"/>
          <w:sz w:val="24"/>
        </w:rPr>
        <w:t>月”格式填写，如：</w:t>
      </w:r>
      <w:r>
        <w:rPr>
          <w:rFonts w:ascii="仿宋" w:eastAsia="仿宋" w:hAnsi="仿宋"/>
          <w:sz w:val="24"/>
        </w:rPr>
        <w:t>20</w:t>
      </w:r>
      <w:r w:rsidR="00E91F68">
        <w:rPr>
          <w:rFonts w:ascii="仿宋" w:eastAsia="仿宋" w:hAnsi="仿宋"/>
          <w:sz w:val="24"/>
        </w:rPr>
        <w:t>22</w:t>
      </w:r>
      <w:r>
        <w:rPr>
          <w:rFonts w:ascii="仿宋" w:eastAsia="仿宋" w:hAnsi="仿宋" w:hint="eastAsia"/>
          <w:sz w:val="24"/>
        </w:rPr>
        <w:t>年9月。</w:t>
      </w:r>
    </w:p>
    <w:p w:rsidR="000B73A6" w:rsidRDefault="00283ED9">
      <w:pPr>
        <w:spacing w:line="360" w:lineRule="auto"/>
        <w:ind w:firstLineChars="200" w:firstLine="480"/>
        <w:rPr>
          <w:rFonts w:ascii="仿宋" w:eastAsia="仿宋" w:hAnsi="仿宋"/>
          <w:sz w:val="24"/>
        </w:rPr>
      </w:pPr>
      <w:r>
        <w:rPr>
          <w:rFonts w:ascii="仿宋" w:eastAsia="仿宋" w:hAnsi="仿宋" w:hint="eastAsia"/>
          <w:sz w:val="24"/>
        </w:rPr>
        <w:t>（三）“经办人”、“联系方式”、“传真”、“电子信箱”为必填项目。</w:t>
      </w:r>
    </w:p>
    <w:p w:rsidR="000B73A6" w:rsidRDefault="00283ED9">
      <w:pPr>
        <w:ind w:firstLineChars="200" w:firstLine="480"/>
        <w:jc w:val="left"/>
        <w:rPr>
          <w:rFonts w:ascii="仿宋" w:eastAsia="仿宋" w:hAnsi="仿宋"/>
          <w:sz w:val="24"/>
        </w:rPr>
      </w:pPr>
      <w:r>
        <w:rPr>
          <w:rFonts w:ascii="仿宋" w:eastAsia="仿宋" w:hAnsi="仿宋" w:hint="eastAsia"/>
          <w:sz w:val="24"/>
        </w:rPr>
        <w:t>（四）各类名单表必须加盖二级学院公章，不得使用其他章替代。</w:t>
      </w:r>
    </w:p>
    <w:p w:rsidR="000B73A6" w:rsidRDefault="00283ED9">
      <w:pPr>
        <w:rPr>
          <w:rFonts w:ascii="仿宋" w:eastAsia="仿宋" w:hAnsi="仿宋"/>
          <w:sz w:val="24"/>
        </w:rPr>
      </w:pPr>
      <w:r>
        <w:rPr>
          <w:rFonts w:ascii="仿宋" w:eastAsia="仿宋" w:hAnsi="仿宋" w:hint="eastAsia"/>
          <w:sz w:val="24"/>
        </w:rPr>
        <w:br w:type="page"/>
      </w:r>
    </w:p>
    <w:p w:rsidR="000B73A6" w:rsidRDefault="00283ED9">
      <w:pPr>
        <w:jc w:val="center"/>
        <w:rPr>
          <w:rFonts w:ascii="仿宋_GB2312" w:eastAsia="仿宋_GB2312"/>
          <w:sz w:val="30"/>
          <w:szCs w:val="30"/>
        </w:rPr>
      </w:pPr>
      <w:r>
        <w:rPr>
          <w:rFonts w:ascii="黑体" w:eastAsia="黑体" w:hint="eastAsia"/>
          <w:b/>
          <w:color w:val="FF0000"/>
          <w:sz w:val="36"/>
          <w:szCs w:val="36"/>
        </w:rPr>
        <w:lastRenderedPageBreak/>
        <w:t>20</w:t>
      </w:r>
      <w:r w:rsidR="00E91F68">
        <w:rPr>
          <w:rFonts w:ascii="黑体" w:eastAsia="黑体" w:hint="eastAsia"/>
          <w:b/>
          <w:color w:val="FF0000"/>
          <w:sz w:val="36"/>
          <w:szCs w:val="36"/>
        </w:rPr>
        <w:t>2</w:t>
      </w:r>
      <w:r w:rsidR="00E91F68">
        <w:rPr>
          <w:rFonts w:ascii="黑体" w:eastAsia="黑体"/>
          <w:b/>
          <w:color w:val="FF0000"/>
          <w:sz w:val="36"/>
          <w:szCs w:val="36"/>
        </w:rPr>
        <w:t>2</w:t>
      </w:r>
      <w:r>
        <w:rPr>
          <w:rFonts w:ascii="黑体" w:eastAsia="黑体" w:hint="eastAsia"/>
          <w:b/>
          <w:color w:val="FF0000"/>
          <w:sz w:val="36"/>
          <w:szCs w:val="36"/>
        </w:rPr>
        <w:t>—20</w:t>
      </w:r>
      <w:r w:rsidR="00E91F68">
        <w:rPr>
          <w:rFonts w:ascii="黑体" w:eastAsia="黑体" w:hint="eastAsia"/>
          <w:b/>
          <w:color w:val="FF0000"/>
          <w:sz w:val="36"/>
          <w:szCs w:val="36"/>
        </w:rPr>
        <w:t>2</w:t>
      </w:r>
      <w:r w:rsidR="00E91F68">
        <w:rPr>
          <w:rFonts w:ascii="黑体" w:eastAsia="黑体"/>
          <w:b/>
          <w:color w:val="FF0000"/>
          <w:sz w:val="36"/>
          <w:szCs w:val="36"/>
        </w:rPr>
        <w:t>3</w:t>
      </w:r>
      <w:r>
        <w:rPr>
          <w:rFonts w:ascii="黑体" w:eastAsia="黑体" w:hint="eastAsia"/>
          <w:b/>
          <w:sz w:val="36"/>
          <w:szCs w:val="36"/>
        </w:rPr>
        <w:t>学年国家奖学金申请审批表</w:t>
      </w:r>
      <w:r>
        <w:rPr>
          <w:rFonts w:ascii="黑体" w:eastAsia="黑体" w:hint="eastAsia"/>
          <w:b/>
          <w:color w:val="FF0000"/>
          <w:sz w:val="36"/>
          <w:szCs w:val="36"/>
        </w:rPr>
        <w:t>（样表）</w:t>
      </w:r>
    </w:p>
    <w:tbl>
      <w:tblPr>
        <w:tblpPr w:leftFromText="180" w:rightFromText="180" w:vertAnchor="page" w:horzAnchor="margin" w:tblpXSpec="center" w:tblpY="3586"/>
        <w:tblW w:w="9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6"/>
        <w:gridCol w:w="1257"/>
        <w:gridCol w:w="293"/>
        <w:gridCol w:w="141"/>
        <w:gridCol w:w="435"/>
        <w:gridCol w:w="435"/>
        <w:gridCol w:w="312"/>
        <w:gridCol w:w="121"/>
        <w:gridCol w:w="436"/>
        <w:gridCol w:w="436"/>
        <w:gridCol w:w="86"/>
        <w:gridCol w:w="360"/>
        <w:gridCol w:w="435"/>
        <w:gridCol w:w="436"/>
        <w:gridCol w:w="132"/>
        <w:gridCol w:w="304"/>
        <w:gridCol w:w="435"/>
        <w:gridCol w:w="436"/>
        <w:gridCol w:w="85"/>
        <w:gridCol w:w="351"/>
        <w:gridCol w:w="436"/>
        <w:gridCol w:w="435"/>
        <w:gridCol w:w="436"/>
        <w:gridCol w:w="436"/>
        <w:gridCol w:w="436"/>
      </w:tblGrid>
      <w:tr w:rsidR="000B73A6">
        <w:trPr>
          <w:cantSplit/>
          <w:trHeight w:val="613"/>
        </w:trPr>
        <w:tc>
          <w:tcPr>
            <w:tcW w:w="826" w:type="dxa"/>
            <w:vMerge w:val="restart"/>
            <w:vAlign w:val="center"/>
          </w:tcPr>
          <w:p w:rsidR="000B73A6" w:rsidRDefault="00283ED9">
            <w:pPr>
              <w:jc w:val="center"/>
              <w:rPr>
                <w:b/>
                <w:sz w:val="24"/>
              </w:rPr>
            </w:pPr>
            <w:r>
              <w:rPr>
                <w:rFonts w:hint="eastAsia"/>
                <w:b/>
                <w:sz w:val="24"/>
              </w:rPr>
              <w:t>基本情况</w:t>
            </w:r>
          </w:p>
        </w:tc>
        <w:tc>
          <w:tcPr>
            <w:tcW w:w="1257" w:type="dxa"/>
            <w:vAlign w:val="center"/>
          </w:tcPr>
          <w:p w:rsidR="000B73A6" w:rsidRDefault="00283ED9">
            <w:pPr>
              <w:adjustRightInd w:val="0"/>
              <w:snapToGrid w:val="0"/>
              <w:jc w:val="center"/>
              <w:rPr>
                <w:sz w:val="24"/>
              </w:rPr>
            </w:pPr>
            <w:r>
              <w:rPr>
                <w:rFonts w:hint="eastAsia"/>
                <w:sz w:val="24"/>
              </w:rPr>
              <w:t>姓名</w:t>
            </w:r>
          </w:p>
        </w:tc>
        <w:tc>
          <w:tcPr>
            <w:tcW w:w="1616" w:type="dxa"/>
            <w:gridSpan w:val="5"/>
            <w:vAlign w:val="center"/>
          </w:tcPr>
          <w:p w:rsidR="000B73A6" w:rsidRDefault="00283ED9">
            <w:pPr>
              <w:jc w:val="center"/>
              <w:rPr>
                <w:color w:val="FF0000"/>
                <w:sz w:val="24"/>
              </w:rPr>
            </w:pPr>
            <w:r>
              <w:rPr>
                <w:color w:val="FF0000"/>
                <w:sz w:val="24"/>
              </w:rPr>
              <w:t>字与字之间不得有间隔</w:t>
            </w:r>
          </w:p>
        </w:tc>
        <w:tc>
          <w:tcPr>
            <w:tcW w:w="1079" w:type="dxa"/>
            <w:gridSpan w:val="4"/>
            <w:vAlign w:val="center"/>
          </w:tcPr>
          <w:p w:rsidR="000B73A6" w:rsidRDefault="00283ED9">
            <w:pPr>
              <w:jc w:val="center"/>
              <w:rPr>
                <w:sz w:val="24"/>
              </w:rPr>
            </w:pPr>
            <w:r>
              <w:rPr>
                <w:rFonts w:hint="eastAsia"/>
                <w:sz w:val="24"/>
              </w:rPr>
              <w:t>性别</w:t>
            </w:r>
          </w:p>
        </w:tc>
        <w:tc>
          <w:tcPr>
            <w:tcW w:w="1363" w:type="dxa"/>
            <w:gridSpan w:val="4"/>
            <w:vAlign w:val="center"/>
          </w:tcPr>
          <w:p w:rsidR="000B73A6" w:rsidRDefault="00283ED9">
            <w:pPr>
              <w:jc w:val="center"/>
              <w:rPr>
                <w:color w:val="FF0000"/>
                <w:sz w:val="24"/>
              </w:rPr>
            </w:pPr>
            <w:r>
              <w:rPr>
                <w:rFonts w:ascii="Arial" w:hAnsi="Arial" w:cs="Arial" w:hint="eastAsia"/>
                <w:color w:val="FF0000"/>
                <w:szCs w:val="21"/>
              </w:rPr>
              <w:t>男</w:t>
            </w:r>
            <w:r>
              <w:rPr>
                <w:rFonts w:ascii="Arial" w:hAnsi="Arial" w:cs="Arial" w:hint="eastAsia"/>
                <w:color w:val="FF0000"/>
                <w:szCs w:val="21"/>
              </w:rPr>
              <w:t>/</w:t>
            </w:r>
            <w:r>
              <w:rPr>
                <w:rFonts w:ascii="Arial" w:hAnsi="Arial" w:cs="Arial" w:hint="eastAsia"/>
                <w:color w:val="FF0000"/>
                <w:szCs w:val="21"/>
              </w:rPr>
              <w:t>女</w:t>
            </w:r>
          </w:p>
        </w:tc>
        <w:tc>
          <w:tcPr>
            <w:tcW w:w="1260" w:type="dxa"/>
            <w:gridSpan w:val="4"/>
            <w:vAlign w:val="center"/>
          </w:tcPr>
          <w:p w:rsidR="000B73A6" w:rsidRDefault="00283ED9">
            <w:pPr>
              <w:jc w:val="center"/>
              <w:rPr>
                <w:sz w:val="24"/>
              </w:rPr>
            </w:pPr>
            <w:r>
              <w:rPr>
                <w:rFonts w:hint="eastAsia"/>
                <w:sz w:val="24"/>
              </w:rPr>
              <w:t>出生年月</w:t>
            </w:r>
          </w:p>
        </w:tc>
        <w:tc>
          <w:tcPr>
            <w:tcW w:w="2530" w:type="dxa"/>
            <w:gridSpan w:val="6"/>
            <w:vAlign w:val="center"/>
          </w:tcPr>
          <w:p w:rsidR="000B73A6" w:rsidRDefault="00283ED9">
            <w:pPr>
              <w:adjustRightInd w:val="0"/>
              <w:snapToGrid w:val="0"/>
              <w:spacing w:beforeLines="50" w:before="156" w:line="200" w:lineRule="atLeast"/>
              <w:ind w:left="105" w:hangingChars="50" w:hanging="105"/>
              <w:jc w:val="center"/>
              <w:rPr>
                <w:color w:val="FF0000"/>
                <w:sz w:val="24"/>
              </w:rPr>
            </w:pPr>
            <w:r>
              <w:rPr>
                <w:rFonts w:hint="eastAsia"/>
                <w:color w:val="FF0000"/>
                <w:szCs w:val="21"/>
              </w:rPr>
              <w:t>199X</w:t>
            </w:r>
            <w:r>
              <w:rPr>
                <w:rFonts w:hint="eastAsia"/>
                <w:color w:val="FF0000"/>
                <w:szCs w:val="21"/>
              </w:rPr>
              <w:t>年</w:t>
            </w:r>
            <w:r>
              <w:rPr>
                <w:rFonts w:hint="eastAsia"/>
                <w:color w:val="FF0000"/>
                <w:szCs w:val="21"/>
              </w:rPr>
              <w:t>XX</w:t>
            </w:r>
            <w:r>
              <w:rPr>
                <w:rFonts w:hint="eastAsia"/>
                <w:color w:val="FF0000"/>
                <w:szCs w:val="21"/>
              </w:rPr>
              <w:t>月</w:t>
            </w:r>
            <w:r>
              <w:rPr>
                <w:rFonts w:hint="eastAsia"/>
                <w:color w:val="FF0000"/>
                <w:szCs w:val="21"/>
              </w:rPr>
              <w:t xml:space="preserve">       </w:t>
            </w:r>
            <w:r>
              <w:rPr>
                <w:rFonts w:hint="eastAsia"/>
                <w:color w:val="FF0000"/>
                <w:szCs w:val="21"/>
              </w:rPr>
              <w:t>（如</w:t>
            </w:r>
            <w:r>
              <w:rPr>
                <w:rFonts w:hint="eastAsia"/>
                <w:color w:val="FF0000"/>
                <w:szCs w:val="21"/>
              </w:rPr>
              <w:t>1996</w:t>
            </w:r>
            <w:r>
              <w:rPr>
                <w:rFonts w:hint="eastAsia"/>
                <w:color w:val="FF0000"/>
                <w:szCs w:val="21"/>
              </w:rPr>
              <w:t>年</w:t>
            </w:r>
            <w:r>
              <w:rPr>
                <w:rFonts w:hint="eastAsia"/>
                <w:color w:val="FF0000"/>
                <w:szCs w:val="21"/>
              </w:rPr>
              <w:t>05</w:t>
            </w:r>
            <w:r>
              <w:rPr>
                <w:rFonts w:hint="eastAsia"/>
                <w:color w:val="FF0000"/>
                <w:szCs w:val="21"/>
              </w:rPr>
              <w:t>月）</w:t>
            </w:r>
          </w:p>
        </w:tc>
      </w:tr>
      <w:tr w:rsidR="000B73A6">
        <w:trPr>
          <w:cantSplit/>
          <w:trHeight w:hRule="exact" w:val="943"/>
        </w:trPr>
        <w:tc>
          <w:tcPr>
            <w:tcW w:w="826" w:type="dxa"/>
            <w:vMerge/>
            <w:vAlign w:val="center"/>
          </w:tcPr>
          <w:p w:rsidR="000B73A6" w:rsidRDefault="000B73A6">
            <w:pPr>
              <w:widowControl/>
              <w:jc w:val="left"/>
              <w:rPr>
                <w:sz w:val="24"/>
              </w:rPr>
            </w:pPr>
          </w:p>
        </w:tc>
        <w:tc>
          <w:tcPr>
            <w:tcW w:w="1257" w:type="dxa"/>
            <w:vAlign w:val="center"/>
          </w:tcPr>
          <w:p w:rsidR="000B73A6" w:rsidRDefault="00283ED9">
            <w:pPr>
              <w:jc w:val="center"/>
              <w:rPr>
                <w:sz w:val="24"/>
              </w:rPr>
            </w:pPr>
            <w:r>
              <w:rPr>
                <w:rFonts w:hint="eastAsia"/>
                <w:sz w:val="24"/>
              </w:rPr>
              <w:t>政治面貌</w:t>
            </w:r>
          </w:p>
        </w:tc>
        <w:tc>
          <w:tcPr>
            <w:tcW w:w="1616" w:type="dxa"/>
            <w:gridSpan w:val="5"/>
            <w:vAlign w:val="center"/>
          </w:tcPr>
          <w:p w:rsidR="000B73A6" w:rsidRDefault="00283ED9">
            <w:pPr>
              <w:jc w:val="center"/>
              <w:rPr>
                <w:color w:val="FF0000"/>
                <w:sz w:val="24"/>
              </w:rPr>
            </w:pPr>
            <w:r>
              <w:rPr>
                <w:rFonts w:ascii="Arial" w:hAnsi="Arial" w:cs="Arial"/>
                <w:color w:val="FF0000"/>
                <w:szCs w:val="21"/>
              </w:rPr>
              <w:t>中共党员</w:t>
            </w:r>
            <w:r>
              <w:rPr>
                <w:rFonts w:ascii="Arial" w:hAnsi="Arial" w:cs="Arial" w:hint="eastAsia"/>
                <w:color w:val="FF0000"/>
                <w:szCs w:val="21"/>
              </w:rPr>
              <w:t>/</w:t>
            </w:r>
            <w:hyperlink r:id="rId8" w:tgtFrame="_blank" w:history="1">
              <w:r>
                <w:rPr>
                  <w:rFonts w:ascii="Arial" w:hAnsi="Arial" w:cs="Arial"/>
                  <w:color w:val="FF0000"/>
                  <w:szCs w:val="21"/>
                </w:rPr>
                <w:t>预备党员</w:t>
              </w:r>
            </w:hyperlink>
            <w:r>
              <w:rPr>
                <w:rFonts w:ascii="Arial" w:hAnsi="Arial" w:cs="Arial" w:hint="eastAsia"/>
                <w:color w:val="FF0000"/>
                <w:szCs w:val="21"/>
              </w:rPr>
              <w:t>/</w:t>
            </w:r>
            <w:r>
              <w:rPr>
                <w:rFonts w:ascii="Arial" w:hAnsi="Arial" w:cs="Arial" w:hint="eastAsia"/>
                <w:color w:val="FF0000"/>
                <w:szCs w:val="21"/>
              </w:rPr>
              <w:t>共青团员</w:t>
            </w:r>
            <w:r>
              <w:rPr>
                <w:rFonts w:ascii="Arial" w:hAnsi="Arial" w:cs="Arial" w:hint="eastAsia"/>
                <w:color w:val="FF0000"/>
                <w:szCs w:val="21"/>
              </w:rPr>
              <w:t>/</w:t>
            </w:r>
            <w:r>
              <w:rPr>
                <w:rFonts w:ascii="Arial" w:hAnsi="Arial" w:cs="Arial" w:hint="eastAsia"/>
                <w:color w:val="FF0000"/>
                <w:szCs w:val="21"/>
              </w:rPr>
              <w:t>群众</w:t>
            </w:r>
          </w:p>
        </w:tc>
        <w:tc>
          <w:tcPr>
            <w:tcW w:w="1079" w:type="dxa"/>
            <w:gridSpan w:val="4"/>
            <w:vAlign w:val="center"/>
          </w:tcPr>
          <w:p w:rsidR="000B73A6" w:rsidRDefault="00283ED9">
            <w:pPr>
              <w:spacing w:beforeLines="50" w:before="156"/>
              <w:jc w:val="center"/>
              <w:rPr>
                <w:sz w:val="24"/>
              </w:rPr>
            </w:pPr>
            <w:r>
              <w:rPr>
                <w:rFonts w:hint="eastAsia"/>
                <w:sz w:val="24"/>
              </w:rPr>
              <w:t>民族</w:t>
            </w:r>
          </w:p>
          <w:p w:rsidR="000B73A6" w:rsidRDefault="000B73A6">
            <w:pPr>
              <w:rPr>
                <w:sz w:val="24"/>
              </w:rPr>
            </w:pPr>
          </w:p>
          <w:p w:rsidR="000B73A6" w:rsidRDefault="000B73A6">
            <w:pPr>
              <w:rPr>
                <w:sz w:val="24"/>
              </w:rPr>
            </w:pPr>
          </w:p>
          <w:p w:rsidR="000B73A6" w:rsidRDefault="000B73A6">
            <w:pPr>
              <w:rPr>
                <w:sz w:val="24"/>
              </w:rPr>
            </w:pPr>
          </w:p>
          <w:p w:rsidR="000B73A6" w:rsidRDefault="000B73A6">
            <w:pPr>
              <w:rPr>
                <w:sz w:val="24"/>
              </w:rPr>
            </w:pPr>
          </w:p>
        </w:tc>
        <w:tc>
          <w:tcPr>
            <w:tcW w:w="1363" w:type="dxa"/>
            <w:gridSpan w:val="4"/>
            <w:vAlign w:val="center"/>
          </w:tcPr>
          <w:p w:rsidR="000B73A6" w:rsidRDefault="00283ED9">
            <w:pPr>
              <w:jc w:val="center"/>
              <w:rPr>
                <w:color w:val="FF0000"/>
                <w:sz w:val="24"/>
              </w:rPr>
            </w:pPr>
            <w:r>
              <w:rPr>
                <w:rFonts w:hint="eastAsia"/>
                <w:b/>
                <w:color w:val="FF0000"/>
                <w:sz w:val="24"/>
              </w:rPr>
              <w:t>X</w:t>
            </w:r>
            <w:r>
              <w:rPr>
                <w:rFonts w:ascii="Arial" w:hAnsi="Arial" w:cs="Arial" w:hint="eastAsia"/>
                <w:color w:val="FF0000"/>
                <w:szCs w:val="21"/>
              </w:rPr>
              <w:t>族（填写全称）</w:t>
            </w:r>
          </w:p>
        </w:tc>
        <w:tc>
          <w:tcPr>
            <w:tcW w:w="1260" w:type="dxa"/>
            <w:gridSpan w:val="4"/>
            <w:vAlign w:val="center"/>
          </w:tcPr>
          <w:p w:rsidR="000B73A6" w:rsidRDefault="00283ED9">
            <w:pPr>
              <w:jc w:val="center"/>
              <w:rPr>
                <w:sz w:val="24"/>
              </w:rPr>
            </w:pPr>
            <w:r>
              <w:rPr>
                <w:rFonts w:hint="eastAsia"/>
                <w:sz w:val="24"/>
              </w:rPr>
              <w:t>入学时间</w:t>
            </w:r>
          </w:p>
        </w:tc>
        <w:tc>
          <w:tcPr>
            <w:tcW w:w="2530" w:type="dxa"/>
            <w:gridSpan w:val="6"/>
            <w:vAlign w:val="center"/>
          </w:tcPr>
          <w:p w:rsidR="000B73A6" w:rsidRDefault="00283ED9">
            <w:pPr>
              <w:adjustRightInd w:val="0"/>
              <w:snapToGrid w:val="0"/>
              <w:spacing w:beforeLines="50" w:before="156" w:line="200" w:lineRule="atLeast"/>
              <w:ind w:left="105" w:hangingChars="50" w:hanging="105"/>
              <w:jc w:val="center"/>
              <w:rPr>
                <w:color w:val="FF0000"/>
                <w:sz w:val="24"/>
              </w:rPr>
            </w:pPr>
            <w:r>
              <w:rPr>
                <w:rFonts w:hint="eastAsia"/>
                <w:color w:val="FF0000"/>
                <w:szCs w:val="21"/>
              </w:rPr>
              <w:t>201X</w:t>
            </w:r>
            <w:r>
              <w:rPr>
                <w:rFonts w:hint="eastAsia"/>
                <w:color w:val="FF0000"/>
                <w:szCs w:val="21"/>
              </w:rPr>
              <w:t>年</w:t>
            </w:r>
            <w:r>
              <w:rPr>
                <w:rFonts w:hint="eastAsia"/>
                <w:color w:val="FF0000"/>
                <w:szCs w:val="21"/>
              </w:rPr>
              <w:t>XX</w:t>
            </w:r>
            <w:r>
              <w:rPr>
                <w:rFonts w:hint="eastAsia"/>
                <w:color w:val="FF0000"/>
                <w:szCs w:val="21"/>
              </w:rPr>
              <w:t>月</w:t>
            </w:r>
            <w:r>
              <w:rPr>
                <w:rFonts w:hint="eastAsia"/>
                <w:color w:val="FF0000"/>
                <w:szCs w:val="21"/>
              </w:rPr>
              <w:t xml:space="preserve">       </w:t>
            </w:r>
            <w:r>
              <w:rPr>
                <w:rFonts w:hint="eastAsia"/>
                <w:color w:val="FF0000"/>
                <w:szCs w:val="21"/>
              </w:rPr>
              <w:t>（如</w:t>
            </w:r>
            <w:r>
              <w:rPr>
                <w:rFonts w:hint="eastAsia"/>
                <w:color w:val="FF0000"/>
                <w:szCs w:val="21"/>
              </w:rPr>
              <w:t>2018</w:t>
            </w:r>
            <w:r>
              <w:rPr>
                <w:rFonts w:hint="eastAsia"/>
                <w:color w:val="FF0000"/>
                <w:szCs w:val="21"/>
              </w:rPr>
              <w:t>年</w:t>
            </w:r>
            <w:r>
              <w:rPr>
                <w:rFonts w:hint="eastAsia"/>
                <w:color w:val="FF0000"/>
                <w:szCs w:val="21"/>
              </w:rPr>
              <w:t>09</w:t>
            </w:r>
            <w:r>
              <w:rPr>
                <w:rFonts w:hint="eastAsia"/>
                <w:color w:val="FF0000"/>
                <w:szCs w:val="21"/>
              </w:rPr>
              <w:t>月）</w:t>
            </w:r>
          </w:p>
        </w:tc>
      </w:tr>
      <w:tr w:rsidR="000B73A6">
        <w:trPr>
          <w:cantSplit/>
          <w:trHeight w:hRule="exact" w:val="769"/>
        </w:trPr>
        <w:tc>
          <w:tcPr>
            <w:tcW w:w="826" w:type="dxa"/>
            <w:vMerge/>
            <w:vAlign w:val="center"/>
          </w:tcPr>
          <w:p w:rsidR="000B73A6" w:rsidRDefault="000B73A6">
            <w:pPr>
              <w:widowControl/>
              <w:jc w:val="left"/>
              <w:rPr>
                <w:sz w:val="24"/>
              </w:rPr>
            </w:pPr>
          </w:p>
        </w:tc>
        <w:tc>
          <w:tcPr>
            <w:tcW w:w="1257" w:type="dxa"/>
            <w:vAlign w:val="center"/>
          </w:tcPr>
          <w:p w:rsidR="000B73A6" w:rsidRDefault="00283ED9">
            <w:pPr>
              <w:jc w:val="center"/>
              <w:rPr>
                <w:sz w:val="24"/>
              </w:rPr>
            </w:pPr>
            <w:r>
              <w:rPr>
                <w:rFonts w:hint="eastAsia"/>
                <w:sz w:val="24"/>
              </w:rPr>
              <w:t>专业</w:t>
            </w:r>
          </w:p>
        </w:tc>
        <w:tc>
          <w:tcPr>
            <w:tcW w:w="1616" w:type="dxa"/>
            <w:gridSpan w:val="5"/>
            <w:vAlign w:val="center"/>
          </w:tcPr>
          <w:p w:rsidR="000B73A6" w:rsidRDefault="00283ED9">
            <w:pPr>
              <w:spacing w:line="240" w:lineRule="exact"/>
              <w:jc w:val="center"/>
              <w:rPr>
                <w:sz w:val="24"/>
              </w:rPr>
            </w:pPr>
            <w:r>
              <w:rPr>
                <w:rFonts w:ascii="Arial" w:hAnsi="Arial" w:cs="Arial" w:hint="eastAsia"/>
                <w:color w:val="FF0000"/>
                <w:szCs w:val="21"/>
              </w:rPr>
              <w:t>公共政策与公共经济专业</w:t>
            </w:r>
            <w:r>
              <w:rPr>
                <w:rFonts w:ascii="Arial" w:hAnsi="Arial" w:cs="Arial" w:hint="eastAsia"/>
                <w:color w:val="FF0000"/>
                <w:szCs w:val="21"/>
              </w:rPr>
              <w:t xml:space="preserve">  </w:t>
            </w:r>
            <w:r>
              <w:rPr>
                <w:rFonts w:ascii="Arial" w:hAnsi="Arial" w:cs="Arial" w:hint="eastAsia"/>
                <w:color w:val="FF0000"/>
                <w:szCs w:val="21"/>
              </w:rPr>
              <w:t>（填写全称）</w:t>
            </w:r>
          </w:p>
        </w:tc>
        <w:tc>
          <w:tcPr>
            <w:tcW w:w="1079" w:type="dxa"/>
            <w:gridSpan w:val="4"/>
            <w:vAlign w:val="center"/>
          </w:tcPr>
          <w:p w:rsidR="000B73A6" w:rsidRDefault="00283ED9">
            <w:pPr>
              <w:jc w:val="center"/>
              <w:rPr>
                <w:sz w:val="24"/>
              </w:rPr>
            </w:pPr>
            <w:r>
              <w:rPr>
                <w:rFonts w:hint="eastAsia"/>
                <w:sz w:val="24"/>
              </w:rPr>
              <w:t>学制</w:t>
            </w:r>
          </w:p>
        </w:tc>
        <w:tc>
          <w:tcPr>
            <w:tcW w:w="1363" w:type="dxa"/>
            <w:gridSpan w:val="4"/>
            <w:vAlign w:val="center"/>
          </w:tcPr>
          <w:p w:rsidR="000B73A6" w:rsidRDefault="00283ED9">
            <w:pPr>
              <w:jc w:val="center"/>
              <w:rPr>
                <w:color w:val="FF0000"/>
                <w:spacing w:val="91"/>
                <w:w w:val="80"/>
                <w:kern w:val="0"/>
                <w:sz w:val="24"/>
              </w:rPr>
            </w:pPr>
            <w:r w:rsidRPr="00E91F68">
              <w:rPr>
                <w:rFonts w:hint="eastAsia"/>
                <w:color w:val="FF0000"/>
                <w:spacing w:val="13"/>
                <w:kern w:val="0"/>
                <w:sz w:val="24"/>
                <w:fitText w:val="1080" w:id="503592083"/>
              </w:rPr>
              <w:t>两年</w:t>
            </w:r>
            <w:r w:rsidRPr="00E91F68">
              <w:rPr>
                <w:rFonts w:hint="eastAsia"/>
                <w:color w:val="FF0000"/>
                <w:spacing w:val="13"/>
                <w:kern w:val="0"/>
                <w:sz w:val="24"/>
                <w:fitText w:val="1080" w:id="503592083"/>
              </w:rPr>
              <w:t>/</w:t>
            </w:r>
            <w:r w:rsidRPr="00E91F68">
              <w:rPr>
                <w:rFonts w:hint="eastAsia"/>
                <w:color w:val="FF0000"/>
                <w:spacing w:val="13"/>
                <w:kern w:val="0"/>
                <w:sz w:val="24"/>
                <w:fitText w:val="1080" w:id="503592083"/>
              </w:rPr>
              <w:t>三</w:t>
            </w:r>
            <w:r w:rsidRPr="00E91F68">
              <w:rPr>
                <w:rFonts w:hint="eastAsia"/>
                <w:color w:val="FF0000"/>
                <w:spacing w:val="-18"/>
                <w:kern w:val="0"/>
                <w:sz w:val="24"/>
                <w:fitText w:val="1080" w:id="503592083"/>
              </w:rPr>
              <w:t>年</w:t>
            </w:r>
          </w:p>
        </w:tc>
        <w:tc>
          <w:tcPr>
            <w:tcW w:w="1260" w:type="dxa"/>
            <w:gridSpan w:val="4"/>
            <w:vAlign w:val="center"/>
          </w:tcPr>
          <w:p w:rsidR="000B73A6" w:rsidRDefault="00283ED9">
            <w:pPr>
              <w:jc w:val="center"/>
              <w:rPr>
                <w:sz w:val="24"/>
              </w:rPr>
            </w:pPr>
            <w:r>
              <w:rPr>
                <w:rFonts w:hint="eastAsia"/>
                <w:sz w:val="24"/>
              </w:rPr>
              <w:t>联系电话</w:t>
            </w:r>
          </w:p>
        </w:tc>
        <w:tc>
          <w:tcPr>
            <w:tcW w:w="2530" w:type="dxa"/>
            <w:gridSpan w:val="6"/>
            <w:vAlign w:val="center"/>
          </w:tcPr>
          <w:p w:rsidR="000B73A6" w:rsidRDefault="00283ED9">
            <w:pPr>
              <w:adjustRightInd w:val="0"/>
              <w:snapToGrid w:val="0"/>
              <w:spacing w:beforeLines="50" w:before="156" w:line="200" w:lineRule="atLeast"/>
              <w:rPr>
                <w:sz w:val="24"/>
              </w:rPr>
            </w:pPr>
            <w:r>
              <w:rPr>
                <w:rFonts w:hint="eastAsia"/>
                <w:color w:val="FF0000"/>
                <w:szCs w:val="21"/>
              </w:rPr>
              <w:t>正常使用中的手机号码</w:t>
            </w:r>
          </w:p>
        </w:tc>
      </w:tr>
      <w:tr w:rsidR="000B73A6">
        <w:trPr>
          <w:cantSplit/>
          <w:trHeight w:hRule="exact" w:val="620"/>
        </w:trPr>
        <w:tc>
          <w:tcPr>
            <w:tcW w:w="826" w:type="dxa"/>
            <w:vMerge/>
            <w:vAlign w:val="center"/>
          </w:tcPr>
          <w:p w:rsidR="000B73A6" w:rsidRDefault="000B73A6">
            <w:pPr>
              <w:widowControl/>
              <w:jc w:val="left"/>
              <w:rPr>
                <w:sz w:val="24"/>
              </w:rPr>
            </w:pPr>
          </w:p>
        </w:tc>
        <w:tc>
          <w:tcPr>
            <w:tcW w:w="1257" w:type="dxa"/>
            <w:vAlign w:val="center"/>
          </w:tcPr>
          <w:p w:rsidR="000B73A6" w:rsidRDefault="00283ED9">
            <w:pPr>
              <w:rPr>
                <w:sz w:val="24"/>
              </w:rPr>
            </w:pPr>
            <w:r>
              <w:rPr>
                <w:rFonts w:hint="eastAsia"/>
                <w:sz w:val="24"/>
              </w:rPr>
              <w:t>身份证号</w:t>
            </w:r>
          </w:p>
        </w:tc>
        <w:tc>
          <w:tcPr>
            <w:tcW w:w="434" w:type="dxa"/>
            <w:gridSpan w:val="2"/>
            <w:vAlign w:val="center"/>
          </w:tcPr>
          <w:p w:rsidR="000B73A6" w:rsidRDefault="000B73A6">
            <w:pPr>
              <w:widowControl/>
              <w:jc w:val="left"/>
              <w:rPr>
                <w:sz w:val="24"/>
              </w:rPr>
            </w:pPr>
          </w:p>
        </w:tc>
        <w:tc>
          <w:tcPr>
            <w:tcW w:w="435" w:type="dxa"/>
            <w:vAlign w:val="center"/>
          </w:tcPr>
          <w:p w:rsidR="000B73A6" w:rsidRDefault="000B73A6">
            <w:pPr>
              <w:widowControl/>
              <w:jc w:val="left"/>
              <w:rPr>
                <w:sz w:val="24"/>
              </w:rPr>
            </w:pPr>
          </w:p>
        </w:tc>
        <w:tc>
          <w:tcPr>
            <w:tcW w:w="435" w:type="dxa"/>
            <w:vAlign w:val="center"/>
          </w:tcPr>
          <w:p w:rsidR="000B73A6" w:rsidRDefault="000B73A6">
            <w:pPr>
              <w:widowControl/>
              <w:jc w:val="left"/>
              <w:rPr>
                <w:sz w:val="24"/>
              </w:rPr>
            </w:pPr>
          </w:p>
        </w:tc>
        <w:tc>
          <w:tcPr>
            <w:tcW w:w="433" w:type="dxa"/>
            <w:gridSpan w:val="2"/>
            <w:vAlign w:val="center"/>
          </w:tcPr>
          <w:p w:rsidR="000B73A6" w:rsidRDefault="000B73A6">
            <w:pPr>
              <w:widowControl/>
              <w:jc w:val="left"/>
              <w:rPr>
                <w:sz w:val="24"/>
              </w:rPr>
            </w:pPr>
          </w:p>
        </w:tc>
        <w:tc>
          <w:tcPr>
            <w:tcW w:w="436" w:type="dxa"/>
            <w:vAlign w:val="center"/>
          </w:tcPr>
          <w:p w:rsidR="000B73A6" w:rsidRDefault="000B73A6">
            <w:pPr>
              <w:widowControl/>
              <w:jc w:val="left"/>
              <w:rPr>
                <w:sz w:val="24"/>
              </w:rPr>
            </w:pPr>
          </w:p>
        </w:tc>
        <w:tc>
          <w:tcPr>
            <w:tcW w:w="436" w:type="dxa"/>
            <w:vAlign w:val="center"/>
          </w:tcPr>
          <w:p w:rsidR="000B73A6" w:rsidRDefault="000B73A6">
            <w:pPr>
              <w:widowControl/>
              <w:jc w:val="left"/>
              <w:rPr>
                <w:sz w:val="24"/>
              </w:rPr>
            </w:pPr>
          </w:p>
        </w:tc>
        <w:tc>
          <w:tcPr>
            <w:tcW w:w="446" w:type="dxa"/>
            <w:gridSpan w:val="2"/>
            <w:vAlign w:val="center"/>
          </w:tcPr>
          <w:p w:rsidR="000B73A6" w:rsidRDefault="000B73A6">
            <w:pPr>
              <w:widowControl/>
              <w:jc w:val="left"/>
              <w:rPr>
                <w:sz w:val="24"/>
              </w:rPr>
            </w:pPr>
          </w:p>
        </w:tc>
        <w:tc>
          <w:tcPr>
            <w:tcW w:w="435" w:type="dxa"/>
            <w:vAlign w:val="center"/>
          </w:tcPr>
          <w:p w:rsidR="000B73A6" w:rsidRDefault="000B73A6">
            <w:pPr>
              <w:widowControl/>
              <w:jc w:val="left"/>
              <w:rPr>
                <w:sz w:val="24"/>
              </w:rPr>
            </w:pPr>
          </w:p>
        </w:tc>
        <w:tc>
          <w:tcPr>
            <w:tcW w:w="436" w:type="dxa"/>
            <w:vAlign w:val="center"/>
          </w:tcPr>
          <w:p w:rsidR="000B73A6" w:rsidRDefault="000B73A6">
            <w:pPr>
              <w:widowControl/>
              <w:jc w:val="left"/>
              <w:rPr>
                <w:sz w:val="24"/>
              </w:rPr>
            </w:pPr>
          </w:p>
        </w:tc>
        <w:tc>
          <w:tcPr>
            <w:tcW w:w="436" w:type="dxa"/>
            <w:gridSpan w:val="2"/>
            <w:vAlign w:val="center"/>
          </w:tcPr>
          <w:p w:rsidR="000B73A6" w:rsidRDefault="000B73A6">
            <w:pPr>
              <w:widowControl/>
              <w:jc w:val="left"/>
              <w:rPr>
                <w:sz w:val="24"/>
              </w:rPr>
            </w:pPr>
          </w:p>
        </w:tc>
        <w:tc>
          <w:tcPr>
            <w:tcW w:w="435" w:type="dxa"/>
            <w:vAlign w:val="center"/>
          </w:tcPr>
          <w:p w:rsidR="000B73A6" w:rsidRDefault="000B73A6">
            <w:pPr>
              <w:widowControl/>
              <w:jc w:val="left"/>
              <w:rPr>
                <w:sz w:val="24"/>
              </w:rPr>
            </w:pPr>
          </w:p>
        </w:tc>
        <w:tc>
          <w:tcPr>
            <w:tcW w:w="436" w:type="dxa"/>
            <w:vAlign w:val="center"/>
          </w:tcPr>
          <w:p w:rsidR="000B73A6" w:rsidRDefault="000B73A6">
            <w:pPr>
              <w:widowControl/>
              <w:jc w:val="left"/>
              <w:rPr>
                <w:sz w:val="24"/>
              </w:rPr>
            </w:pPr>
          </w:p>
        </w:tc>
        <w:tc>
          <w:tcPr>
            <w:tcW w:w="436" w:type="dxa"/>
            <w:gridSpan w:val="2"/>
            <w:vAlign w:val="center"/>
          </w:tcPr>
          <w:p w:rsidR="000B73A6" w:rsidRDefault="000B73A6">
            <w:pPr>
              <w:widowControl/>
              <w:jc w:val="left"/>
              <w:rPr>
                <w:sz w:val="24"/>
              </w:rPr>
            </w:pPr>
          </w:p>
        </w:tc>
        <w:tc>
          <w:tcPr>
            <w:tcW w:w="436" w:type="dxa"/>
            <w:vAlign w:val="center"/>
          </w:tcPr>
          <w:p w:rsidR="000B73A6" w:rsidRDefault="000B73A6">
            <w:pPr>
              <w:widowControl/>
              <w:jc w:val="left"/>
              <w:rPr>
                <w:sz w:val="24"/>
              </w:rPr>
            </w:pPr>
          </w:p>
        </w:tc>
        <w:tc>
          <w:tcPr>
            <w:tcW w:w="435" w:type="dxa"/>
            <w:vAlign w:val="center"/>
          </w:tcPr>
          <w:p w:rsidR="000B73A6" w:rsidRDefault="000B73A6">
            <w:pPr>
              <w:widowControl/>
              <w:jc w:val="left"/>
              <w:rPr>
                <w:sz w:val="24"/>
              </w:rPr>
            </w:pPr>
          </w:p>
        </w:tc>
        <w:tc>
          <w:tcPr>
            <w:tcW w:w="436" w:type="dxa"/>
            <w:vAlign w:val="center"/>
          </w:tcPr>
          <w:p w:rsidR="000B73A6" w:rsidRDefault="000B73A6">
            <w:pPr>
              <w:widowControl/>
              <w:jc w:val="left"/>
              <w:rPr>
                <w:sz w:val="24"/>
              </w:rPr>
            </w:pPr>
          </w:p>
        </w:tc>
        <w:tc>
          <w:tcPr>
            <w:tcW w:w="436" w:type="dxa"/>
            <w:vAlign w:val="center"/>
          </w:tcPr>
          <w:p w:rsidR="000B73A6" w:rsidRDefault="000B73A6">
            <w:pPr>
              <w:widowControl/>
              <w:jc w:val="left"/>
              <w:rPr>
                <w:sz w:val="24"/>
              </w:rPr>
            </w:pPr>
          </w:p>
        </w:tc>
        <w:tc>
          <w:tcPr>
            <w:tcW w:w="436" w:type="dxa"/>
            <w:vAlign w:val="center"/>
          </w:tcPr>
          <w:p w:rsidR="000B73A6" w:rsidRDefault="000B73A6">
            <w:pPr>
              <w:widowControl/>
              <w:jc w:val="left"/>
              <w:rPr>
                <w:sz w:val="24"/>
              </w:rPr>
            </w:pPr>
          </w:p>
        </w:tc>
      </w:tr>
      <w:tr w:rsidR="000B73A6">
        <w:trPr>
          <w:cantSplit/>
          <w:trHeight w:val="1120"/>
        </w:trPr>
        <w:tc>
          <w:tcPr>
            <w:tcW w:w="826" w:type="dxa"/>
            <w:vMerge w:val="restart"/>
            <w:vAlign w:val="center"/>
          </w:tcPr>
          <w:p w:rsidR="000B73A6" w:rsidRDefault="00283ED9">
            <w:pPr>
              <w:jc w:val="center"/>
              <w:rPr>
                <w:b/>
                <w:sz w:val="24"/>
              </w:rPr>
            </w:pPr>
            <w:r>
              <w:rPr>
                <w:rFonts w:hint="eastAsia"/>
                <w:b/>
                <w:sz w:val="24"/>
              </w:rPr>
              <w:t>学习情况</w:t>
            </w:r>
          </w:p>
        </w:tc>
        <w:tc>
          <w:tcPr>
            <w:tcW w:w="4312" w:type="dxa"/>
            <w:gridSpan w:val="11"/>
            <w:shd w:val="clear" w:color="auto" w:fill="auto"/>
            <w:vAlign w:val="center"/>
          </w:tcPr>
          <w:p w:rsidR="000B73A6" w:rsidRDefault="00283ED9">
            <w:pPr>
              <w:adjustRightInd w:val="0"/>
              <w:snapToGrid w:val="0"/>
              <w:spacing w:beforeLines="50" w:before="156" w:line="0" w:lineRule="atLeast"/>
              <w:rPr>
                <w:sz w:val="24"/>
              </w:rPr>
            </w:pPr>
            <w:r>
              <w:rPr>
                <w:noProof/>
                <w:color w:val="FF0000"/>
                <w:szCs w:val="21"/>
              </w:rPr>
              <mc:AlternateContent>
                <mc:Choice Requires="wps">
                  <w:drawing>
                    <wp:anchor distT="0" distB="0" distL="114300" distR="114300" simplePos="0" relativeHeight="251661312" behindDoc="0" locked="0" layoutInCell="1" allowOverlap="1">
                      <wp:simplePos x="0" y="0"/>
                      <wp:positionH relativeFrom="column">
                        <wp:posOffset>2440940</wp:posOffset>
                      </wp:positionH>
                      <wp:positionV relativeFrom="paragraph">
                        <wp:posOffset>236220</wp:posOffset>
                      </wp:positionV>
                      <wp:extent cx="2769870" cy="1075690"/>
                      <wp:effectExtent l="38100" t="38100" r="68580" b="67310"/>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9870" cy="1075690"/>
                              </a:xfrm>
                              <a:prstGeom prst="straightConnector1">
                                <a:avLst/>
                              </a:prstGeom>
                              <a:noFill/>
                              <a:ln w="9525">
                                <a:solidFill>
                                  <a:srgbClr val="000000"/>
                                </a:solidFill>
                                <a:round/>
                                <a:headEnd type="triangle" w="med" len="med"/>
                                <a:tailEnd type="triangle" w="med" len="med"/>
                              </a:ln>
                            </wps:spPr>
                            <wps:bodyPr/>
                          </wps:wsp>
                        </a:graphicData>
                      </a:graphic>
                    </wp:anchor>
                  </w:drawing>
                </mc:Choice>
                <mc:Fallback>
                  <w:pict>
                    <v:shapetype w14:anchorId="6BD84CB2" id="_x0000_t32" coordsize="21600,21600" o:spt="32" o:oned="t" path="m,l21600,21600e" filled="f">
                      <v:path arrowok="t" fillok="f" o:connecttype="none"/>
                      <o:lock v:ext="edit" shapetype="t"/>
                    </v:shapetype>
                    <v:shape id="直接箭头连接符 4" o:spid="_x0000_s1026" type="#_x0000_t32" style="position:absolute;left:0;text-align:left;margin-left:192.2pt;margin-top:18.6pt;width:218.1pt;height:84.7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">
                      <v:stroke startarrow="block" endarrow="block"/>
                    </v:shape>
                  </w:pict>
                </mc:Fallback>
              </mc:AlternateContent>
            </w:r>
            <w:r>
              <w:rPr>
                <w:noProof/>
                <w:sz w:val="24"/>
              </w:rPr>
              <mc:AlternateContent>
                <mc:Choice Requires="wps">
                  <w:drawing>
                    <wp:anchor distT="0" distB="0" distL="114300" distR="114300" simplePos="0" relativeHeight="251659264" behindDoc="0" locked="0" layoutInCell="1" allowOverlap="1">
                      <wp:simplePos x="0" y="0"/>
                      <wp:positionH relativeFrom="column">
                        <wp:posOffset>2029460</wp:posOffset>
                      </wp:positionH>
                      <wp:positionV relativeFrom="paragraph">
                        <wp:posOffset>50165</wp:posOffset>
                      </wp:positionV>
                      <wp:extent cx="565785" cy="274320"/>
                      <wp:effectExtent l="0" t="0" r="24765" b="1143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 cy="274320"/>
                              </a:xfrm>
                              <a:prstGeom prst="rect">
                                <a:avLst/>
                              </a:prstGeom>
                              <a:solidFill>
                                <a:srgbClr val="FFFFFF"/>
                              </a:solidFill>
                              <a:ln w="9525">
                                <a:solidFill>
                                  <a:srgbClr val="000000"/>
                                </a:solidFill>
                                <a:miter lim="800000"/>
                              </a:ln>
                            </wps:spPr>
                            <wps:txbx>
                              <w:txbxContent>
                                <w:p w:rsidR="000B73A6" w:rsidRDefault="00283ED9">
                                  <w:pPr>
                                    <w:rPr>
                                      <w:w w:val="90"/>
                                    </w:rPr>
                                  </w:pPr>
                                  <w:r>
                                    <w:rPr>
                                      <w:rFonts w:hint="eastAsia"/>
                                      <w:color w:val="FF0000"/>
                                      <w:w w:val="90"/>
                                    </w:rPr>
                                    <w:t>总人数</w:t>
                                  </w:r>
                                </w:p>
                              </w:txbxContent>
                            </wps:txbx>
                            <wps:bodyPr rot="0" vert="horz" wrap="square" lIns="91440" tIns="45720" rIns="91440" bIns="45720" anchor="t" anchorCtr="0" upright="1">
                              <a:noAutofit/>
                            </wps:bodyPr>
                          </wps:wsp>
                        </a:graphicData>
                      </a:graphic>
                    </wp:anchor>
                  </w:drawing>
                </mc:Choice>
                <mc:Fallback>
                  <w:pict>
                    <v:rect id="矩形 3" o:spid="_x0000_s1026" style="position:absolute;left:0;text-align:left;margin-left:159.8pt;margin-top:3.95pt;width:44.55pt;height:21.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">
                      <v:textbox>
                        <w:txbxContent>
                          <w:p w:rsidR="000B73A6" w:rsidRDefault="00283ED9">
                            <w:pPr>
                              <w:rPr>
                                <w:w w:val="90"/>
                              </w:rPr>
                            </w:pPr>
                            <w:r>
                              <w:rPr>
                                <w:rFonts w:hint="eastAsia"/>
                                <w:color w:val="FF0000"/>
                                <w:w w:val="90"/>
                              </w:rPr>
                              <w:t>总人数</w:t>
                            </w:r>
                          </w:p>
                        </w:txbxContent>
                      </v:textbox>
                    </v:rect>
                  </w:pict>
                </mc:Fallback>
              </mc:AlternateContent>
            </w:r>
            <w:r>
              <w:rPr>
                <w:rFonts w:hint="eastAsia"/>
                <w:sz w:val="24"/>
              </w:rPr>
              <w:t xml:space="preserve"> </w:t>
            </w:r>
            <w:r>
              <w:rPr>
                <w:rFonts w:hint="eastAsia"/>
                <w:sz w:val="24"/>
              </w:rPr>
              <w:t>成绩排名：</w:t>
            </w:r>
            <w:r>
              <w:rPr>
                <w:sz w:val="24"/>
                <w:u w:val="single"/>
              </w:rPr>
              <w:t xml:space="preserve">    </w:t>
            </w:r>
            <w:r>
              <w:rPr>
                <w:rFonts w:hint="eastAsia"/>
                <w:sz w:val="24"/>
                <w:u w:val="single"/>
              </w:rPr>
              <w:t xml:space="preserve"> </w:t>
            </w:r>
            <w:r>
              <w:rPr>
                <w:rFonts w:ascii="宋体" w:hAnsi="宋体" w:hint="eastAsia"/>
                <w:sz w:val="24"/>
                <w:u w:val="single"/>
              </w:rPr>
              <w:t>/</w:t>
            </w:r>
            <w:r>
              <w:rPr>
                <w:sz w:val="24"/>
                <w:u w:val="single"/>
              </w:rPr>
              <w:t xml:space="preserve">  </w:t>
            </w:r>
            <w:r>
              <w:rPr>
                <w:rFonts w:hint="eastAsia"/>
                <w:sz w:val="24"/>
                <w:u w:val="single"/>
              </w:rPr>
              <w:t xml:space="preserve"> </w:t>
            </w:r>
            <w:r>
              <w:rPr>
                <w:rFonts w:hint="eastAsia"/>
                <w:sz w:val="24"/>
              </w:rPr>
              <w:t>（名次</w:t>
            </w:r>
            <w:r>
              <w:rPr>
                <w:sz w:val="24"/>
              </w:rPr>
              <w:t>/</w:t>
            </w:r>
            <w:r>
              <w:rPr>
                <w:rFonts w:hint="eastAsia"/>
                <w:sz w:val="24"/>
              </w:rPr>
              <w:t xml:space="preserve">     </w:t>
            </w:r>
            <w:r>
              <w:rPr>
                <w:rFonts w:hint="eastAsia"/>
                <w:sz w:val="24"/>
              </w:rPr>
              <w:t>）</w:t>
            </w:r>
          </w:p>
          <w:p w:rsidR="000B73A6" w:rsidRDefault="00283ED9">
            <w:pPr>
              <w:adjustRightInd w:val="0"/>
              <w:snapToGrid w:val="0"/>
              <w:spacing w:beforeLines="50" w:before="156" w:line="200" w:lineRule="atLeast"/>
              <w:rPr>
                <w:color w:val="FF0000"/>
                <w:szCs w:val="21"/>
              </w:rPr>
            </w:pPr>
            <w:r>
              <w:rPr>
                <w:rFonts w:hint="eastAsia"/>
                <w:color w:val="FF0000"/>
                <w:szCs w:val="21"/>
              </w:rPr>
              <w:t>成绩排名必须进入前</w:t>
            </w:r>
            <w:r>
              <w:rPr>
                <w:rFonts w:hint="eastAsia"/>
                <w:color w:val="FF0000"/>
                <w:szCs w:val="21"/>
              </w:rPr>
              <w:t>10%</w:t>
            </w:r>
            <w:r>
              <w:rPr>
                <w:rFonts w:hint="eastAsia"/>
                <w:color w:val="FF0000"/>
                <w:szCs w:val="21"/>
              </w:rPr>
              <w:t>，统一用阿拉伯数字填写。如成绩排名未进入前</w:t>
            </w:r>
            <w:r>
              <w:rPr>
                <w:rFonts w:hint="eastAsia"/>
                <w:color w:val="FF0000"/>
                <w:szCs w:val="21"/>
              </w:rPr>
              <w:t>10%</w:t>
            </w:r>
            <w:r>
              <w:rPr>
                <w:rFonts w:hint="eastAsia"/>
                <w:color w:val="FF0000"/>
                <w:szCs w:val="21"/>
              </w:rPr>
              <w:t>，但达到前</w:t>
            </w:r>
            <w:r>
              <w:rPr>
                <w:rFonts w:hint="eastAsia"/>
                <w:color w:val="FF0000"/>
                <w:szCs w:val="21"/>
              </w:rPr>
              <w:t>30%</w:t>
            </w:r>
            <w:r>
              <w:rPr>
                <w:rFonts w:hint="eastAsia"/>
                <w:color w:val="FF0000"/>
                <w:szCs w:val="21"/>
              </w:rPr>
              <w:t>的学生，如在其他方面表现非常突出，也可填报。（具体范围</w:t>
            </w:r>
            <w:proofErr w:type="gramStart"/>
            <w:r>
              <w:rPr>
                <w:rFonts w:hint="eastAsia"/>
                <w:color w:val="FF0000"/>
                <w:szCs w:val="21"/>
              </w:rPr>
              <w:t>见政策</w:t>
            </w:r>
            <w:proofErr w:type="gramEnd"/>
            <w:r>
              <w:rPr>
                <w:rFonts w:hint="eastAsia"/>
                <w:color w:val="FF0000"/>
                <w:szCs w:val="21"/>
              </w:rPr>
              <w:t>汇编中的填写说明）</w:t>
            </w:r>
          </w:p>
        </w:tc>
        <w:tc>
          <w:tcPr>
            <w:tcW w:w="4793" w:type="dxa"/>
            <w:gridSpan w:val="13"/>
            <w:vAlign w:val="center"/>
          </w:tcPr>
          <w:p w:rsidR="000B73A6" w:rsidRDefault="00283ED9">
            <w:pPr>
              <w:adjustRightInd w:val="0"/>
              <w:snapToGrid w:val="0"/>
              <w:spacing w:beforeLines="50" w:before="156" w:line="0" w:lineRule="atLeast"/>
              <w:rPr>
                <w:rFonts w:ascii="宋体" w:hAnsi="宋体"/>
                <w:sz w:val="24"/>
              </w:rPr>
            </w:pPr>
            <w:r>
              <w:rPr>
                <w:rFonts w:ascii="宋体" w:hAnsi="宋体" w:hint="eastAsia"/>
                <w:sz w:val="24"/>
              </w:rPr>
              <w:t>实行综合考评排名：是√；否□</w:t>
            </w:r>
          </w:p>
          <w:p w:rsidR="000B73A6" w:rsidRDefault="00283ED9">
            <w:pPr>
              <w:adjustRightInd w:val="0"/>
              <w:snapToGrid w:val="0"/>
              <w:spacing w:beforeLines="50" w:before="156" w:line="200" w:lineRule="atLeast"/>
              <w:ind w:right="210"/>
              <w:jc w:val="right"/>
              <w:rPr>
                <w:rFonts w:ascii="宋体" w:hAnsi="宋体"/>
                <w:color w:val="FF0000"/>
                <w:sz w:val="24"/>
              </w:rPr>
            </w:pPr>
            <w:r>
              <w:rPr>
                <w:noProof/>
                <w:color w:val="FF0000"/>
                <w:szCs w:val="21"/>
              </w:rPr>
              <mc:AlternateContent>
                <mc:Choice Requires="wps">
                  <w:drawing>
                    <wp:anchor distT="0" distB="0" distL="114300" distR="114300" simplePos="0" relativeHeight="251662336" behindDoc="0" locked="0" layoutInCell="1" allowOverlap="1">
                      <wp:simplePos x="0" y="0"/>
                      <wp:positionH relativeFrom="column">
                        <wp:posOffset>1386840</wp:posOffset>
                      </wp:positionH>
                      <wp:positionV relativeFrom="paragraph">
                        <wp:posOffset>307975</wp:posOffset>
                      </wp:positionV>
                      <wp:extent cx="1533525" cy="266065"/>
                      <wp:effectExtent l="0" t="0" r="28575" b="19685"/>
                      <wp:wrapNone/>
                      <wp:docPr id="2" name="流程图: 过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266065"/>
                              </a:xfrm>
                              <a:prstGeom prst="flowChartProcess">
                                <a:avLst/>
                              </a:prstGeom>
                              <a:solidFill>
                                <a:srgbClr val="FFFFFF"/>
                              </a:solidFill>
                              <a:ln w="9525">
                                <a:solidFill>
                                  <a:srgbClr val="000000"/>
                                </a:solidFill>
                                <a:miter lim="800000"/>
                              </a:ln>
                            </wps:spPr>
                            <wps:txbx>
                              <w:txbxContent>
                                <w:p w:rsidR="000B73A6" w:rsidRDefault="00283ED9">
                                  <w:pPr>
                                    <w:spacing w:line="240" w:lineRule="exact"/>
                                    <w:rPr>
                                      <w:w w:val="90"/>
                                    </w:rPr>
                                  </w:pPr>
                                  <w:r>
                                    <w:rPr>
                                      <w:rFonts w:hint="eastAsia"/>
                                      <w:color w:val="FF0000"/>
                                      <w:w w:val="90"/>
                                      <w:szCs w:val="21"/>
                                    </w:rPr>
                                    <w:t>两个排名总人数要一致</w:t>
                                  </w:r>
                                </w:p>
                              </w:txbxContent>
                            </wps:txbx>
                            <wps:bodyPr rot="0" vert="horz" wrap="square" lIns="91440" tIns="45720" rIns="91440" bIns="45720" anchor="t" anchorCtr="0" upright="1">
                              <a:noAutofit/>
                            </wps:bodyPr>
                          </wps:wsp>
                        </a:graphicData>
                      </a:graphic>
                    </wp:anchor>
                  </w:drawing>
                </mc:Choice>
                <mc:Fallback>
                  <w:pict>
                    <v:shapetype id="_x0000_t109" coordsize="21600,21600" o:spt="109" path="m,l,21600r21600,l21600,xe">
                      <v:stroke joinstyle="miter"/>
                      <v:path gradientshapeok="t" o:connecttype="rect"/>
                    </v:shapetype>
                    <v:shape id="流程图: 过程 2" o:spid="_x0000_s1027" type="#_x0000_t109" style="position:absolute;left:0;text-align:left;margin-left:109.2pt;margin-top:24.25pt;width:120.75pt;height:20.9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">
                      <v:textbox>
                        <w:txbxContent>
                          <w:p w:rsidR="000B73A6" w:rsidRDefault="00283ED9">
                            <w:pPr>
                              <w:spacing w:line="240" w:lineRule="exact"/>
                              <w:rPr>
                                <w:w w:val="90"/>
                              </w:rPr>
                            </w:pPr>
                            <w:r>
                              <w:rPr>
                                <w:rFonts w:hint="eastAsia"/>
                                <w:color w:val="FF0000"/>
                                <w:w w:val="90"/>
                                <w:szCs w:val="21"/>
                              </w:rPr>
                              <w:t>两个排名总人数要一致</w:t>
                            </w:r>
                          </w:p>
                        </w:txbxContent>
                      </v:textbox>
                    </v:shape>
                  </w:pict>
                </mc:Fallback>
              </mc:AlternateContent>
            </w:r>
            <w:r>
              <w:rPr>
                <w:rFonts w:hint="eastAsia"/>
                <w:color w:val="FF0000"/>
                <w:szCs w:val="21"/>
              </w:rPr>
              <w:t>如选是，需填写排名</w:t>
            </w:r>
          </w:p>
        </w:tc>
      </w:tr>
      <w:tr w:rsidR="000B73A6">
        <w:trPr>
          <w:cantSplit/>
          <w:trHeight w:val="450"/>
        </w:trPr>
        <w:tc>
          <w:tcPr>
            <w:tcW w:w="826" w:type="dxa"/>
            <w:vMerge/>
            <w:vAlign w:val="center"/>
          </w:tcPr>
          <w:p w:rsidR="000B73A6" w:rsidRDefault="000B73A6">
            <w:pPr>
              <w:jc w:val="center"/>
              <w:rPr>
                <w:b/>
                <w:sz w:val="24"/>
              </w:rPr>
            </w:pPr>
          </w:p>
        </w:tc>
        <w:tc>
          <w:tcPr>
            <w:tcW w:w="4312" w:type="dxa"/>
            <w:gridSpan w:val="11"/>
            <w:shd w:val="clear" w:color="auto" w:fill="auto"/>
            <w:vAlign w:val="center"/>
          </w:tcPr>
          <w:p w:rsidR="000B73A6" w:rsidRDefault="00283ED9">
            <w:pPr>
              <w:adjustRightInd w:val="0"/>
              <w:snapToGrid w:val="0"/>
              <w:spacing w:beforeLines="50" w:before="156" w:line="360" w:lineRule="auto"/>
              <w:rPr>
                <w:sz w:val="24"/>
              </w:rPr>
            </w:pPr>
            <w:r>
              <w:rPr>
                <w:rFonts w:hint="eastAsia"/>
                <w:sz w:val="24"/>
              </w:rPr>
              <w:t>必修课</w:t>
            </w:r>
            <w:r>
              <w:rPr>
                <w:rFonts w:hint="eastAsia"/>
                <w:sz w:val="24"/>
                <w:u w:val="single"/>
              </w:rPr>
              <w:t xml:space="preserve">　　</w:t>
            </w:r>
            <w:r>
              <w:rPr>
                <w:rFonts w:hint="eastAsia"/>
                <w:sz w:val="24"/>
              </w:rPr>
              <w:t>门，其中及格</w:t>
            </w:r>
            <w:proofErr w:type="gramStart"/>
            <w:r>
              <w:rPr>
                <w:rFonts w:hint="eastAsia"/>
                <w:sz w:val="24"/>
              </w:rPr>
              <w:t>以上</w:t>
            </w:r>
            <w:r>
              <w:rPr>
                <w:rFonts w:hint="eastAsia"/>
                <w:sz w:val="24"/>
                <w:u w:val="single"/>
              </w:rPr>
              <w:t xml:space="preserve">　　</w:t>
            </w:r>
            <w:proofErr w:type="gramEnd"/>
            <w:r>
              <w:rPr>
                <w:rFonts w:hint="eastAsia"/>
                <w:sz w:val="24"/>
              </w:rPr>
              <w:t>门</w:t>
            </w:r>
          </w:p>
        </w:tc>
        <w:tc>
          <w:tcPr>
            <w:tcW w:w="4793" w:type="dxa"/>
            <w:gridSpan w:val="13"/>
            <w:vAlign w:val="center"/>
          </w:tcPr>
          <w:p w:rsidR="000B73A6" w:rsidRDefault="00283ED9">
            <w:pPr>
              <w:adjustRightInd w:val="0"/>
              <w:snapToGrid w:val="0"/>
              <w:spacing w:beforeLines="50" w:before="156" w:line="360" w:lineRule="auto"/>
              <w:rPr>
                <w:sz w:val="24"/>
              </w:rPr>
            </w:pPr>
            <w:r>
              <w:rPr>
                <w:rFonts w:ascii="宋体" w:hAnsi="宋体"/>
                <w:noProof/>
                <w:sz w:val="24"/>
              </w:rPr>
              <mc:AlternateContent>
                <mc:Choice Requires="wps">
                  <w:drawing>
                    <wp:anchor distT="0" distB="0" distL="114300" distR="114300" simplePos="0" relativeHeight="251660288" behindDoc="0" locked="0" layoutInCell="1" allowOverlap="1">
                      <wp:simplePos x="0" y="0"/>
                      <wp:positionH relativeFrom="column">
                        <wp:posOffset>2271395</wp:posOffset>
                      </wp:positionH>
                      <wp:positionV relativeFrom="paragraph">
                        <wp:posOffset>95885</wp:posOffset>
                      </wp:positionV>
                      <wp:extent cx="644525" cy="274320"/>
                      <wp:effectExtent l="0" t="0" r="22225" b="1143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525" cy="274320"/>
                              </a:xfrm>
                              <a:prstGeom prst="rect">
                                <a:avLst/>
                              </a:prstGeom>
                              <a:solidFill>
                                <a:srgbClr val="FFFFFF"/>
                              </a:solidFill>
                              <a:ln w="9525">
                                <a:solidFill>
                                  <a:srgbClr val="000000"/>
                                </a:solidFill>
                                <a:miter lim="800000"/>
                              </a:ln>
                            </wps:spPr>
                            <wps:txbx>
                              <w:txbxContent>
                                <w:p w:rsidR="000B73A6" w:rsidRDefault="00283ED9">
                                  <w:pPr>
                                    <w:rPr>
                                      <w:w w:val="90"/>
                                    </w:rPr>
                                  </w:pPr>
                                  <w:r>
                                    <w:rPr>
                                      <w:rFonts w:hint="eastAsia"/>
                                      <w:color w:val="FF0000"/>
                                      <w:w w:val="90"/>
                                    </w:rPr>
                                    <w:t xml:space="preserve"> </w:t>
                                  </w:r>
                                  <w:r>
                                    <w:rPr>
                                      <w:rFonts w:hint="eastAsia"/>
                                      <w:color w:val="FF0000"/>
                                      <w:w w:val="90"/>
                                    </w:rPr>
                                    <w:t>总人数</w:t>
                                  </w:r>
                                </w:p>
                              </w:txbxContent>
                            </wps:txbx>
                            <wps:bodyPr rot="0" vert="horz" wrap="square" lIns="91440" tIns="45720" rIns="91440" bIns="45720" anchor="t" anchorCtr="0" upright="1">
                              <a:noAutofit/>
                            </wps:bodyPr>
                          </wps:wsp>
                        </a:graphicData>
                      </a:graphic>
                    </wp:anchor>
                  </w:drawing>
                </mc:Choice>
                <mc:Fallback>
                  <w:pict>
                    <v:rect id="矩形 1" o:spid="_x0000_s1028" style="position:absolute;left:0;text-align:left;margin-left:178.85pt;margin-top:7.55pt;width:50.75pt;height:21.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">
                      <v:textbox>
                        <w:txbxContent>
                          <w:p w:rsidR="000B73A6" w:rsidRDefault="00283ED9">
                            <w:pPr>
                              <w:rPr>
                                <w:w w:val="90"/>
                              </w:rPr>
                            </w:pPr>
                            <w:r>
                              <w:rPr>
                                <w:rFonts w:hint="eastAsia"/>
                                <w:color w:val="FF0000"/>
                                <w:w w:val="90"/>
                              </w:rPr>
                              <w:t xml:space="preserve"> </w:t>
                            </w:r>
                            <w:r>
                              <w:rPr>
                                <w:rFonts w:hint="eastAsia"/>
                                <w:color w:val="FF0000"/>
                                <w:w w:val="90"/>
                              </w:rPr>
                              <w:t>总人数</w:t>
                            </w:r>
                          </w:p>
                        </w:txbxContent>
                      </v:textbox>
                    </v:rect>
                  </w:pict>
                </mc:Fallback>
              </mc:AlternateContent>
            </w:r>
            <w:r>
              <w:rPr>
                <w:rFonts w:hint="eastAsia"/>
                <w:sz w:val="24"/>
              </w:rPr>
              <w:t>如是，排名：</w:t>
            </w:r>
            <w:r>
              <w:rPr>
                <w:rFonts w:hint="eastAsia"/>
                <w:sz w:val="24"/>
                <w:u w:val="single"/>
              </w:rPr>
              <w:t xml:space="preserve">     </w:t>
            </w:r>
            <w:r>
              <w:rPr>
                <w:rFonts w:ascii="宋体" w:hAnsi="宋体" w:hint="eastAsia"/>
                <w:sz w:val="24"/>
                <w:u w:val="single"/>
              </w:rPr>
              <w:t>/</w:t>
            </w:r>
            <w:r>
              <w:rPr>
                <w:rFonts w:hint="eastAsia"/>
                <w:sz w:val="24"/>
                <w:u w:val="single"/>
              </w:rPr>
              <w:t xml:space="preserve">     </w:t>
            </w:r>
            <w:r>
              <w:rPr>
                <w:rFonts w:hint="eastAsia"/>
                <w:sz w:val="24"/>
              </w:rPr>
              <w:t>（名次</w:t>
            </w:r>
            <w:r>
              <w:rPr>
                <w:rFonts w:hint="eastAsia"/>
                <w:sz w:val="24"/>
              </w:rPr>
              <w:t xml:space="preserve">/   </w:t>
            </w:r>
            <w:r>
              <w:rPr>
                <w:rFonts w:hint="eastAsia"/>
                <w:sz w:val="24"/>
              </w:rPr>
              <w:t>）</w:t>
            </w:r>
          </w:p>
        </w:tc>
      </w:tr>
      <w:tr w:rsidR="000B73A6">
        <w:trPr>
          <w:cantSplit/>
          <w:trHeight w:val="540"/>
        </w:trPr>
        <w:tc>
          <w:tcPr>
            <w:tcW w:w="826" w:type="dxa"/>
            <w:vMerge w:val="restart"/>
            <w:vAlign w:val="center"/>
          </w:tcPr>
          <w:p w:rsidR="000B73A6" w:rsidRDefault="00283ED9">
            <w:pPr>
              <w:spacing w:before="72"/>
              <w:jc w:val="center"/>
              <w:rPr>
                <w:b/>
                <w:sz w:val="24"/>
              </w:rPr>
            </w:pPr>
            <w:r>
              <w:rPr>
                <w:rFonts w:hint="eastAsia"/>
                <w:b/>
                <w:sz w:val="24"/>
              </w:rPr>
              <w:t>大学期间主要获奖</w:t>
            </w:r>
          </w:p>
          <w:p w:rsidR="000B73A6" w:rsidRDefault="00283ED9">
            <w:pPr>
              <w:spacing w:before="72"/>
              <w:jc w:val="center"/>
              <w:rPr>
                <w:b/>
                <w:sz w:val="24"/>
              </w:rPr>
            </w:pPr>
            <w:r>
              <w:rPr>
                <w:rFonts w:hint="eastAsia"/>
                <w:b/>
                <w:sz w:val="24"/>
              </w:rPr>
              <w:t>情况</w:t>
            </w:r>
          </w:p>
        </w:tc>
        <w:tc>
          <w:tcPr>
            <w:tcW w:w="1550" w:type="dxa"/>
            <w:gridSpan w:val="2"/>
            <w:vAlign w:val="center"/>
          </w:tcPr>
          <w:p w:rsidR="000B73A6" w:rsidRDefault="00283ED9">
            <w:pPr>
              <w:spacing w:before="72" w:afterLines="50" w:after="156"/>
              <w:jc w:val="center"/>
              <w:rPr>
                <w:sz w:val="24"/>
              </w:rPr>
            </w:pPr>
            <w:r>
              <w:rPr>
                <w:rFonts w:hint="eastAsia"/>
                <w:sz w:val="24"/>
              </w:rPr>
              <w:t>日期</w:t>
            </w:r>
          </w:p>
        </w:tc>
        <w:tc>
          <w:tcPr>
            <w:tcW w:w="3765" w:type="dxa"/>
            <w:gridSpan w:val="12"/>
            <w:vAlign w:val="center"/>
          </w:tcPr>
          <w:p w:rsidR="000B73A6" w:rsidRDefault="00283ED9">
            <w:pPr>
              <w:spacing w:before="72" w:afterLines="50" w:after="156"/>
              <w:jc w:val="center"/>
              <w:rPr>
                <w:sz w:val="24"/>
              </w:rPr>
            </w:pPr>
            <w:r>
              <w:rPr>
                <w:rFonts w:hint="eastAsia"/>
                <w:sz w:val="24"/>
              </w:rPr>
              <w:t>奖项名称</w:t>
            </w:r>
          </w:p>
        </w:tc>
        <w:tc>
          <w:tcPr>
            <w:tcW w:w="3790" w:type="dxa"/>
            <w:gridSpan w:val="10"/>
            <w:vAlign w:val="center"/>
          </w:tcPr>
          <w:p w:rsidR="000B73A6" w:rsidRDefault="00283ED9">
            <w:pPr>
              <w:spacing w:before="72" w:afterLines="50" w:after="156"/>
              <w:jc w:val="center"/>
              <w:rPr>
                <w:sz w:val="24"/>
              </w:rPr>
            </w:pPr>
            <w:r>
              <w:rPr>
                <w:rFonts w:hint="eastAsia"/>
                <w:sz w:val="24"/>
              </w:rPr>
              <w:t>颁奖单位</w:t>
            </w:r>
          </w:p>
        </w:tc>
      </w:tr>
      <w:tr w:rsidR="000B73A6">
        <w:trPr>
          <w:cantSplit/>
          <w:trHeight w:val="540"/>
        </w:trPr>
        <w:tc>
          <w:tcPr>
            <w:tcW w:w="826" w:type="dxa"/>
            <w:vMerge/>
            <w:vAlign w:val="center"/>
          </w:tcPr>
          <w:p w:rsidR="000B73A6" w:rsidRDefault="000B73A6">
            <w:pPr>
              <w:spacing w:before="72"/>
              <w:jc w:val="center"/>
              <w:rPr>
                <w:b/>
                <w:sz w:val="24"/>
              </w:rPr>
            </w:pPr>
          </w:p>
        </w:tc>
        <w:tc>
          <w:tcPr>
            <w:tcW w:w="1550" w:type="dxa"/>
            <w:gridSpan w:val="2"/>
            <w:vAlign w:val="center"/>
          </w:tcPr>
          <w:p w:rsidR="000B73A6" w:rsidRDefault="00E91F68">
            <w:pPr>
              <w:adjustRightInd w:val="0"/>
              <w:snapToGrid w:val="0"/>
              <w:spacing w:beforeLines="50" w:before="156" w:line="200" w:lineRule="atLeast"/>
              <w:rPr>
                <w:color w:val="FF0000"/>
                <w:szCs w:val="21"/>
              </w:rPr>
            </w:pPr>
            <w:r>
              <w:rPr>
                <w:rFonts w:hint="eastAsia"/>
                <w:color w:val="FF0000"/>
                <w:szCs w:val="21"/>
              </w:rPr>
              <w:t>20</w:t>
            </w:r>
            <w:r>
              <w:rPr>
                <w:color w:val="FF0000"/>
                <w:szCs w:val="21"/>
              </w:rPr>
              <w:t>2</w:t>
            </w:r>
            <w:r w:rsidR="00283ED9">
              <w:rPr>
                <w:rFonts w:hint="eastAsia"/>
                <w:color w:val="FF0000"/>
                <w:szCs w:val="21"/>
              </w:rPr>
              <w:t>X</w:t>
            </w:r>
            <w:r w:rsidR="00283ED9">
              <w:rPr>
                <w:rFonts w:hint="eastAsia"/>
                <w:color w:val="FF0000"/>
                <w:szCs w:val="21"/>
              </w:rPr>
              <w:t>年</w:t>
            </w:r>
            <w:r w:rsidR="00283ED9">
              <w:rPr>
                <w:rFonts w:hint="eastAsia"/>
                <w:color w:val="FF0000"/>
                <w:szCs w:val="21"/>
              </w:rPr>
              <w:t>X</w:t>
            </w:r>
            <w:r w:rsidR="00283ED9">
              <w:rPr>
                <w:rFonts w:hint="eastAsia"/>
                <w:color w:val="FF0000"/>
                <w:szCs w:val="21"/>
              </w:rPr>
              <w:t>月如</w:t>
            </w:r>
            <w:r w:rsidR="00283ED9">
              <w:rPr>
                <w:rFonts w:hint="eastAsia"/>
                <w:color w:val="FF0000"/>
                <w:w w:val="90"/>
                <w:szCs w:val="21"/>
              </w:rPr>
              <w:t>（</w:t>
            </w:r>
            <w:r>
              <w:rPr>
                <w:rFonts w:hint="eastAsia"/>
                <w:color w:val="FF0000"/>
                <w:w w:val="90"/>
                <w:szCs w:val="21"/>
              </w:rPr>
              <w:t>20</w:t>
            </w:r>
            <w:r>
              <w:rPr>
                <w:color w:val="FF0000"/>
                <w:w w:val="90"/>
                <w:szCs w:val="21"/>
              </w:rPr>
              <w:t>23</w:t>
            </w:r>
            <w:r w:rsidR="00283ED9">
              <w:rPr>
                <w:rFonts w:hint="eastAsia"/>
                <w:color w:val="FF0000"/>
                <w:w w:val="90"/>
                <w:szCs w:val="21"/>
              </w:rPr>
              <w:t>年</w:t>
            </w:r>
            <w:r w:rsidR="00283ED9">
              <w:rPr>
                <w:rFonts w:hint="eastAsia"/>
                <w:color w:val="FF0000"/>
                <w:w w:val="90"/>
                <w:szCs w:val="21"/>
              </w:rPr>
              <w:t>5</w:t>
            </w:r>
            <w:r w:rsidR="00283ED9">
              <w:rPr>
                <w:rFonts w:hint="eastAsia"/>
                <w:color w:val="FF0000"/>
                <w:w w:val="90"/>
                <w:szCs w:val="21"/>
              </w:rPr>
              <w:t>月）</w:t>
            </w:r>
          </w:p>
        </w:tc>
        <w:tc>
          <w:tcPr>
            <w:tcW w:w="3765" w:type="dxa"/>
            <w:gridSpan w:val="12"/>
            <w:vAlign w:val="center"/>
          </w:tcPr>
          <w:p w:rsidR="000B73A6" w:rsidRDefault="00283ED9">
            <w:pPr>
              <w:jc w:val="center"/>
              <w:rPr>
                <w:color w:val="FF0000"/>
              </w:rPr>
            </w:pPr>
            <w:r>
              <w:rPr>
                <w:rFonts w:hint="eastAsia"/>
                <w:color w:val="FF0000"/>
              </w:rPr>
              <w:t>1</w:t>
            </w:r>
            <w:r>
              <w:rPr>
                <w:rFonts w:hint="eastAsia"/>
                <w:color w:val="FF0000"/>
              </w:rPr>
              <w:t>、获奖项目，不含各类资格考试</w:t>
            </w:r>
          </w:p>
        </w:tc>
        <w:tc>
          <w:tcPr>
            <w:tcW w:w="3790" w:type="dxa"/>
            <w:gridSpan w:val="10"/>
            <w:vAlign w:val="center"/>
          </w:tcPr>
          <w:p w:rsidR="000B73A6" w:rsidRDefault="00283ED9">
            <w:pPr>
              <w:jc w:val="center"/>
            </w:pPr>
            <w:r>
              <w:rPr>
                <w:rFonts w:hint="eastAsia"/>
              </w:rPr>
              <w:t>如较多可只填主要颁奖单位</w:t>
            </w:r>
          </w:p>
        </w:tc>
      </w:tr>
      <w:tr w:rsidR="000B73A6">
        <w:trPr>
          <w:cantSplit/>
          <w:trHeight w:val="540"/>
        </w:trPr>
        <w:tc>
          <w:tcPr>
            <w:tcW w:w="826" w:type="dxa"/>
            <w:vMerge/>
            <w:vAlign w:val="center"/>
          </w:tcPr>
          <w:p w:rsidR="000B73A6" w:rsidRDefault="000B73A6">
            <w:pPr>
              <w:spacing w:before="72"/>
              <w:jc w:val="center"/>
              <w:rPr>
                <w:b/>
                <w:sz w:val="24"/>
              </w:rPr>
            </w:pPr>
          </w:p>
        </w:tc>
        <w:tc>
          <w:tcPr>
            <w:tcW w:w="1550" w:type="dxa"/>
            <w:gridSpan w:val="2"/>
            <w:vAlign w:val="center"/>
          </w:tcPr>
          <w:p w:rsidR="000B73A6" w:rsidRDefault="000B73A6">
            <w:pPr>
              <w:spacing w:before="72" w:afterLines="50" w:after="156"/>
              <w:ind w:firstLineChars="100" w:firstLine="240"/>
              <w:rPr>
                <w:sz w:val="24"/>
              </w:rPr>
            </w:pPr>
          </w:p>
        </w:tc>
        <w:tc>
          <w:tcPr>
            <w:tcW w:w="3765" w:type="dxa"/>
            <w:gridSpan w:val="12"/>
            <w:vAlign w:val="center"/>
          </w:tcPr>
          <w:p w:rsidR="000B73A6" w:rsidRDefault="00283ED9">
            <w:pPr>
              <w:jc w:val="center"/>
              <w:rPr>
                <w:color w:val="FF0000"/>
              </w:rPr>
            </w:pPr>
            <w:r>
              <w:rPr>
                <w:rFonts w:hint="eastAsia"/>
                <w:color w:val="FF0000"/>
              </w:rPr>
              <w:t>2</w:t>
            </w:r>
            <w:r>
              <w:rPr>
                <w:rFonts w:hint="eastAsia"/>
                <w:color w:val="FF0000"/>
              </w:rPr>
              <w:t>、奖项按照国家级、省级、校（市）级、院（县）级顺序逐级填写。</w:t>
            </w:r>
          </w:p>
        </w:tc>
        <w:tc>
          <w:tcPr>
            <w:tcW w:w="3790" w:type="dxa"/>
            <w:gridSpan w:val="10"/>
            <w:vAlign w:val="center"/>
          </w:tcPr>
          <w:p w:rsidR="000B73A6" w:rsidRDefault="000B73A6">
            <w:pPr>
              <w:spacing w:before="72" w:afterLines="50" w:after="156"/>
              <w:ind w:firstLineChars="100" w:firstLine="240"/>
              <w:rPr>
                <w:sz w:val="24"/>
              </w:rPr>
            </w:pPr>
          </w:p>
        </w:tc>
      </w:tr>
      <w:tr w:rsidR="000B73A6">
        <w:trPr>
          <w:cantSplit/>
          <w:trHeight w:val="699"/>
        </w:trPr>
        <w:tc>
          <w:tcPr>
            <w:tcW w:w="826" w:type="dxa"/>
            <w:vMerge/>
            <w:vAlign w:val="center"/>
          </w:tcPr>
          <w:p w:rsidR="000B73A6" w:rsidRDefault="000B73A6">
            <w:pPr>
              <w:spacing w:before="72"/>
              <w:jc w:val="center"/>
              <w:rPr>
                <w:b/>
                <w:sz w:val="24"/>
              </w:rPr>
            </w:pPr>
          </w:p>
        </w:tc>
        <w:tc>
          <w:tcPr>
            <w:tcW w:w="1550" w:type="dxa"/>
            <w:gridSpan w:val="2"/>
            <w:vAlign w:val="center"/>
          </w:tcPr>
          <w:p w:rsidR="000B73A6" w:rsidRDefault="000B73A6">
            <w:pPr>
              <w:spacing w:before="72" w:afterLines="50" w:after="156"/>
              <w:ind w:firstLineChars="100" w:firstLine="240"/>
              <w:rPr>
                <w:sz w:val="24"/>
              </w:rPr>
            </w:pPr>
          </w:p>
        </w:tc>
        <w:tc>
          <w:tcPr>
            <w:tcW w:w="3765" w:type="dxa"/>
            <w:gridSpan w:val="12"/>
            <w:vAlign w:val="center"/>
          </w:tcPr>
          <w:p w:rsidR="000B73A6" w:rsidRDefault="00283ED9">
            <w:pPr>
              <w:jc w:val="center"/>
              <w:rPr>
                <w:color w:val="FF0000"/>
              </w:rPr>
            </w:pPr>
            <w:r>
              <w:rPr>
                <w:rFonts w:hint="eastAsia"/>
                <w:color w:val="FF0000"/>
              </w:rPr>
              <w:t>3</w:t>
            </w:r>
            <w:r>
              <w:rPr>
                <w:rFonts w:hint="eastAsia"/>
                <w:color w:val="FF0000"/>
              </w:rPr>
              <w:t>、不能增加栏目，如获奖比较多可只选择重要奖项填写</w:t>
            </w:r>
          </w:p>
        </w:tc>
        <w:tc>
          <w:tcPr>
            <w:tcW w:w="3790" w:type="dxa"/>
            <w:gridSpan w:val="10"/>
            <w:vAlign w:val="center"/>
          </w:tcPr>
          <w:p w:rsidR="000B73A6" w:rsidRDefault="000B73A6">
            <w:pPr>
              <w:spacing w:before="72" w:afterLines="50" w:after="156"/>
              <w:ind w:firstLineChars="100" w:firstLine="240"/>
              <w:rPr>
                <w:sz w:val="24"/>
              </w:rPr>
            </w:pPr>
          </w:p>
        </w:tc>
      </w:tr>
      <w:tr w:rsidR="000B73A6">
        <w:trPr>
          <w:cantSplit/>
          <w:trHeight w:val="540"/>
        </w:trPr>
        <w:tc>
          <w:tcPr>
            <w:tcW w:w="826" w:type="dxa"/>
            <w:vMerge/>
            <w:vAlign w:val="center"/>
          </w:tcPr>
          <w:p w:rsidR="000B73A6" w:rsidRDefault="000B73A6">
            <w:pPr>
              <w:spacing w:before="72"/>
              <w:jc w:val="center"/>
              <w:rPr>
                <w:b/>
                <w:sz w:val="24"/>
              </w:rPr>
            </w:pPr>
          </w:p>
        </w:tc>
        <w:tc>
          <w:tcPr>
            <w:tcW w:w="1550" w:type="dxa"/>
            <w:gridSpan w:val="2"/>
            <w:vAlign w:val="center"/>
          </w:tcPr>
          <w:p w:rsidR="000B73A6" w:rsidRDefault="000B73A6">
            <w:pPr>
              <w:spacing w:before="72" w:afterLines="50" w:after="156"/>
              <w:ind w:firstLineChars="100" w:firstLine="240"/>
              <w:rPr>
                <w:sz w:val="24"/>
              </w:rPr>
            </w:pPr>
          </w:p>
        </w:tc>
        <w:tc>
          <w:tcPr>
            <w:tcW w:w="3765" w:type="dxa"/>
            <w:gridSpan w:val="12"/>
            <w:vAlign w:val="center"/>
          </w:tcPr>
          <w:p w:rsidR="000B73A6" w:rsidRDefault="000B73A6">
            <w:pPr>
              <w:adjustRightInd w:val="0"/>
              <w:snapToGrid w:val="0"/>
              <w:spacing w:beforeLines="50" w:before="156" w:line="200" w:lineRule="atLeast"/>
              <w:jc w:val="center"/>
              <w:rPr>
                <w:color w:val="FF0000"/>
                <w:sz w:val="24"/>
              </w:rPr>
            </w:pPr>
          </w:p>
        </w:tc>
        <w:tc>
          <w:tcPr>
            <w:tcW w:w="3790" w:type="dxa"/>
            <w:gridSpan w:val="10"/>
            <w:vAlign w:val="center"/>
          </w:tcPr>
          <w:p w:rsidR="000B73A6" w:rsidRDefault="000B73A6">
            <w:pPr>
              <w:adjustRightInd w:val="0"/>
              <w:snapToGrid w:val="0"/>
              <w:spacing w:beforeLines="50" w:before="156" w:line="200" w:lineRule="atLeast"/>
              <w:jc w:val="center"/>
              <w:rPr>
                <w:sz w:val="24"/>
              </w:rPr>
            </w:pPr>
          </w:p>
        </w:tc>
      </w:tr>
      <w:tr w:rsidR="000B73A6">
        <w:trPr>
          <w:cantSplit/>
          <w:trHeight w:val="3260"/>
        </w:trPr>
        <w:tc>
          <w:tcPr>
            <w:tcW w:w="826" w:type="dxa"/>
            <w:vAlign w:val="center"/>
          </w:tcPr>
          <w:p w:rsidR="000B73A6" w:rsidRDefault="00283ED9">
            <w:pPr>
              <w:jc w:val="left"/>
              <w:rPr>
                <w:sz w:val="24"/>
              </w:rPr>
            </w:pPr>
            <w:r>
              <w:rPr>
                <w:rFonts w:hint="eastAsia"/>
                <w:b/>
                <w:sz w:val="24"/>
              </w:rPr>
              <w:t>申请理由</w:t>
            </w:r>
            <w:r>
              <w:rPr>
                <w:rFonts w:hint="eastAsia"/>
                <w:sz w:val="18"/>
                <w:szCs w:val="18"/>
              </w:rPr>
              <w:t>(200</w:t>
            </w:r>
            <w:r>
              <w:rPr>
                <w:rFonts w:hint="eastAsia"/>
                <w:sz w:val="18"/>
                <w:szCs w:val="18"/>
              </w:rPr>
              <w:t>字</w:t>
            </w:r>
            <w:r>
              <w:rPr>
                <w:rFonts w:hint="eastAsia"/>
                <w:sz w:val="18"/>
                <w:szCs w:val="18"/>
              </w:rPr>
              <w:t>)</w:t>
            </w:r>
          </w:p>
          <w:p w:rsidR="000B73A6" w:rsidRDefault="000B73A6">
            <w:pPr>
              <w:spacing w:before="72"/>
              <w:jc w:val="center"/>
              <w:rPr>
                <w:b/>
                <w:sz w:val="24"/>
              </w:rPr>
            </w:pPr>
          </w:p>
        </w:tc>
        <w:tc>
          <w:tcPr>
            <w:tcW w:w="9105" w:type="dxa"/>
            <w:gridSpan w:val="24"/>
            <w:vAlign w:val="center"/>
          </w:tcPr>
          <w:p w:rsidR="000B73A6" w:rsidRDefault="000B73A6">
            <w:pPr>
              <w:rPr>
                <w:sz w:val="24"/>
              </w:rPr>
            </w:pPr>
          </w:p>
          <w:p w:rsidR="000B73A6" w:rsidRDefault="00283ED9">
            <w:pPr>
              <w:ind w:firstLineChars="200" w:firstLine="560"/>
              <w:rPr>
                <w:rFonts w:ascii="方正仿宋_GBK" w:eastAsia="方正仿宋_GBK"/>
                <w:color w:val="FF0000"/>
                <w:sz w:val="28"/>
                <w:szCs w:val="28"/>
              </w:rPr>
            </w:pPr>
            <w:r>
              <w:rPr>
                <w:rFonts w:ascii="方正仿宋_GBK" w:eastAsia="方正仿宋_GBK" w:hint="eastAsia"/>
                <w:color w:val="FF0000"/>
                <w:sz w:val="28"/>
                <w:szCs w:val="28"/>
              </w:rPr>
              <w:t>能够如实反映学生学习成绩优异、社会实践、创新能力、综合素质等方面特别突出表现情况。字数控制在200字左右。（电子填写）</w:t>
            </w:r>
          </w:p>
          <w:p w:rsidR="000B73A6" w:rsidRDefault="000B73A6">
            <w:pPr>
              <w:rPr>
                <w:sz w:val="24"/>
              </w:rPr>
            </w:pPr>
          </w:p>
          <w:p w:rsidR="000B73A6" w:rsidRDefault="000B73A6">
            <w:pPr>
              <w:rPr>
                <w:sz w:val="24"/>
              </w:rPr>
            </w:pPr>
          </w:p>
          <w:p w:rsidR="000B73A6" w:rsidRDefault="00283ED9">
            <w:pPr>
              <w:spacing w:afterLines="150" w:after="468"/>
              <w:ind w:firstLineChars="1750" w:firstLine="4200"/>
              <w:rPr>
                <w:sz w:val="24"/>
              </w:rPr>
            </w:pPr>
            <w:r>
              <w:rPr>
                <w:rFonts w:hint="eastAsia"/>
                <w:sz w:val="24"/>
              </w:rPr>
              <w:t>申请人签名：</w:t>
            </w:r>
            <w:r>
              <w:rPr>
                <w:rFonts w:hint="eastAsia"/>
                <w:color w:val="FF0000"/>
                <w:sz w:val="24"/>
              </w:rPr>
              <w:t>(</w:t>
            </w:r>
            <w:r>
              <w:rPr>
                <w:rFonts w:hint="eastAsia"/>
                <w:color w:val="FF0000"/>
                <w:sz w:val="24"/>
              </w:rPr>
              <w:t>本人手签，</w:t>
            </w:r>
            <w:proofErr w:type="gramStart"/>
            <w:r>
              <w:rPr>
                <w:rFonts w:hint="eastAsia"/>
                <w:color w:val="FF0000"/>
                <w:sz w:val="24"/>
              </w:rPr>
              <w:t>不</w:t>
            </w:r>
            <w:proofErr w:type="gramEnd"/>
            <w:r>
              <w:rPr>
                <w:rFonts w:hint="eastAsia"/>
                <w:color w:val="FF0000"/>
                <w:sz w:val="24"/>
              </w:rPr>
              <w:t>可用签名章代替</w:t>
            </w:r>
            <w:r>
              <w:rPr>
                <w:rFonts w:hint="eastAsia"/>
                <w:color w:val="FF0000"/>
                <w:sz w:val="24"/>
              </w:rPr>
              <w:t>)</w:t>
            </w:r>
          </w:p>
          <w:p w:rsidR="000B73A6" w:rsidRDefault="00283ED9" w:rsidP="00194C0C">
            <w:pPr>
              <w:spacing w:beforeLines="50" w:before="156" w:afterLines="100" w:after="312"/>
              <w:ind w:firstLineChars="1400" w:firstLine="3360"/>
              <w:rPr>
                <w:sz w:val="24"/>
              </w:rPr>
            </w:pPr>
            <w:r>
              <w:rPr>
                <w:rFonts w:hint="eastAsia"/>
                <w:sz w:val="24"/>
              </w:rPr>
              <w:t xml:space="preserve"> </w:t>
            </w:r>
            <w:r>
              <w:rPr>
                <w:rFonts w:hint="eastAsia"/>
                <w:sz w:val="24"/>
              </w:rPr>
              <w:t>年</w:t>
            </w:r>
            <w:r>
              <w:rPr>
                <w:sz w:val="24"/>
              </w:rPr>
              <w:t xml:space="preserve">    </w:t>
            </w:r>
            <w:r>
              <w:rPr>
                <w:rFonts w:hint="eastAsia"/>
                <w:sz w:val="24"/>
              </w:rPr>
              <w:t xml:space="preserve"> </w:t>
            </w:r>
            <w:r>
              <w:rPr>
                <w:rFonts w:hint="eastAsia"/>
                <w:sz w:val="24"/>
              </w:rPr>
              <w:t>月</w:t>
            </w:r>
            <w:r>
              <w:rPr>
                <w:sz w:val="24"/>
              </w:rPr>
              <w:t xml:space="preserve">    </w:t>
            </w:r>
            <w:r>
              <w:rPr>
                <w:rFonts w:hint="eastAsia"/>
                <w:sz w:val="24"/>
              </w:rPr>
              <w:t xml:space="preserve"> </w:t>
            </w:r>
            <w:r>
              <w:rPr>
                <w:rFonts w:hint="eastAsia"/>
                <w:sz w:val="24"/>
              </w:rPr>
              <w:t>日</w:t>
            </w:r>
            <w:r>
              <w:rPr>
                <w:sz w:val="24"/>
              </w:rPr>
              <w:t xml:space="preserve"> </w:t>
            </w:r>
            <w:r>
              <w:rPr>
                <w:rFonts w:hint="eastAsia"/>
                <w:color w:val="FF0000"/>
                <w:sz w:val="24"/>
              </w:rPr>
              <w:t>（</w:t>
            </w:r>
            <w:r>
              <w:rPr>
                <w:rFonts w:hint="eastAsia"/>
                <w:color w:val="00B0F0"/>
                <w:sz w:val="24"/>
                <w14:textFill>
                  <w14:gradFill>
                    <w14:gsLst>
                      <w14:gs w14:pos="0">
                        <w14:srgbClr w14:val="007BD3"/>
                      </w14:gs>
                      <w14:gs w14:pos="100000">
                        <w14:srgbClr w14:val="034373"/>
                      </w14:gs>
                    </w14:gsLst>
                    <w14:lin w14:ang="0" w14:scaled="0"/>
                  </w14:gradFill>
                </w14:textFill>
              </w:rPr>
              <w:t>20</w:t>
            </w:r>
            <w:r w:rsidR="00E91F68">
              <w:rPr>
                <w:rFonts w:hint="eastAsia"/>
                <w:color w:val="00B0F0"/>
                <w:sz w:val="24"/>
                <w14:textFill>
                  <w14:gradFill>
                    <w14:gsLst>
                      <w14:gs w14:pos="0">
                        <w14:srgbClr w14:val="007BD3"/>
                      </w14:gs>
                      <w14:gs w14:pos="100000">
                        <w14:srgbClr w14:val="034373"/>
                      </w14:gs>
                    </w14:gsLst>
                    <w14:lin w14:ang="0" w14:scaled="0"/>
                  </w14:gradFill>
                </w14:textFill>
              </w:rPr>
              <w:t>2</w:t>
            </w:r>
            <w:r w:rsidR="00E91F68">
              <w:rPr>
                <w:color w:val="00B0F0"/>
                <w:sz w:val="24"/>
                <w14:textFill>
                  <w14:gradFill>
                    <w14:gsLst>
                      <w14:gs w14:pos="0">
                        <w14:srgbClr w14:val="007BD3"/>
                      </w14:gs>
                      <w14:gs w14:pos="100000">
                        <w14:srgbClr w14:val="034373"/>
                      </w14:gs>
                    </w14:gsLst>
                    <w14:lin w14:ang="0" w14:scaled="0"/>
                  </w14:gradFill>
                </w14:textFill>
              </w:rPr>
              <w:t>3</w:t>
            </w:r>
            <w:r>
              <w:rPr>
                <w:rFonts w:hint="eastAsia"/>
                <w:color w:val="00B0F0"/>
                <w:sz w:val="24"/>
                <w14:textFill>
                  <w14:gradFill>
                    <w14:gsLst>
                      <w14:gs w14:pos="0">
                        <w14:srgbClr w14:val="007BD3"/>
                      </w14:gs>
                      <w14:gs w14:pos="100000">
                        <w14:srgbClr w14:val="034373"/>
                      </w14:gs>
                    </w14:gsLst>
                    <w14:lin w14:ang="0" w14:scaled="0"/>
                  </w14:gradFill>
                </w14:textFill>
              </w:rPr>
              <w:t>年</w:t>
            </w:r>
            <w:r w:rsidR="00F82AB9">
              <w:rPr>
                <w:color w:val="00B0F0"/>
                <w:sz w:val="24"/>
                <w14:textFill>
                  <w14:gradFill>
                    <w14:gsLst>
                      <w14:gs w14:pos="0">
                        <w14:srgbClr w14:val="007BD3"/>
                      </w14:gs>
                      <w14:gs w14:pos="100000">
                        <w14:srgbClr w14:val="034373"/>
                      </w14:gs>
                    </w14:gsLst>
                    <w14:lin w14:ang="0" w14:scaled="0"/>
                  </w14:gradFill>
                </w14:textFill>
              </w:rPr>
              <w:t>9</w:t>
            </w:r>
            <w:r>
              <w:rPr>
                <w:rFonts w:hint="eastAsia"/>
                <w:color w:val="00B0F0"/>
                <w:sz w:val="24"/>
                <w14:textFill>
                  <w14:gradFill>
                    <w14:gsLst>
                      <w14:gs w14:pos="0">
                        <w14:srgbClr w14:val="007BD3"/>
                      </w14:gs>
                      <w14:gs w14:pos="100000">
                        <w14:srgbClr w14:val="034373"/>
                      </w14:gs>
                    </w14:gsLst>
                    <w14:lin w14:ang="0" w14:scaled="0"/>
                  </w14:gradFill>
                </w14:textFill>
              </w:rPr>
              <w:t>月</w:t>
            </w:r>
            <w:r w:rsidR="00F82AB9">
              <w:rPr>
                <w:rFonts w:hint="eastAsia"/>
                <w:color w:val="00B0F0"/>
                <w:sz w:val="24"/>
                <w14:textFill>
                  <w14:gradFill>
                    <w14:gsLst>
                      <w14:gs w14:pos="0">
                        <w14:srgbClr w14:val="007BD3"/>
                      </w14:gs>
                      <w14:gs w14:pos="100000">
                        <w14:srgbClr w14:val="034373"/>
                      </w14:gs>
                    </w14:gsLst>
                    <w14:lin w14:ang="0" w14:scaled="0"/>
                  </w14:gradFill>
                </w14:textFill>
              </w:rPr>
              <w:t>2</w:t>
            </w:r>
            <w:r w:rsidR="00194C0C">
              <w:rPr>
                <w:color w:val="00B0F0"/>
                <w:sz w:val="24"/>
                <w14:textFill>
                  <w14:gradFill>
                    <w14:gsLst>
                      <w14:gs w14:pos="0">
                        <w14:srgbClr w14:val="007BD3"/>
                      </w14:gs>
                      <w14:gs w14:pos="100000">
                        <w14:srgbClr w14:val="034373"/>
                      </w14:gs>
                    </w14:gsLst>
                    <w14:lin w14:ang="0" w14:scaled="0"/>
                  </w14:gradFill>
                </w14:textFill>
              </w:rPr>
              <w:t>8</w:t>
            </w:r>
            <w:r>
              <w:rPr>
                <w:rFonts w:hint="eastAsia"/>
                <w:color w:val="00B0F0"/>
                <w:sz w:val="24"/>
                <w14:textFill>
                  <w14:gradFill>
                    <w14:gsLst>
                      <w14:gs w14:pos="0">
                        <w14:srgbClr w14:val="007BD3"/>
                      </w14:gs>
                      <w14:gs w14:pos="100000">
                        <w14:srgbClr w14:val="034373"/>
                      </w14:gs>
                    </w14:gsLst>
                    <w14:lin w14:ang="0" w14:scaled="0"/>
                  </w14:gradFill>
                </w14:textFill>
              </w:rPr>
              <w:t>日前公示期前</w:t>
            </w:r>
            <w:r>
              <w:rPr>
                <w:rFonts w:hint="eastAsia"/>
                <w:color w:val="FF0000"/>
                <w:sz w:val="24"/>
              </w:rPr>
              <w:t>）</w:t>
            </w:r>
            <w:r>
              <w:rPr>
                <w:color w:val="FF0000"/>
                <w:sz w:val="24"/>
              </w:rPr>
              <w:t xml:space="preserve">  </w:t>
            </w:r>
          </w:p>
        </w:tc>
      </w:tr>
    </w:tbl>
    <w:p w:rsidR="000B73A6" w:rsidRDefault="00283ED9">
      <w:pPr>
        <w:spacing w:line="240" w:lineRule="exact"/>
        <w:jc w:val="left"/>
        <w:rPr>
          <w:rFonts w:ascii="Arial" w:hAnsi="Arial" w:cs="Arial"/>
          <w:color w:val="FF0000"/>
          <w:szCs w:val="21"/>
        </w:rPr>
      </w:pPr>
      <w:r>
        <w:rPr>
          <w:rFonts w:ascii="Arial" w:hAnsi="Arial" w:cs="Arial" w:hint="eastAsia"/>
          <w:color w:val="FF0000"/>
          <w:szCs w:val="21"/>
        </w:rPr>
        <w:t>1</w:t>
      </w:r>
      <w:r>
        <w:rPr>
          <w:rFonts w:ascii="Arial" w:hAnsi="Arial" w:cs="Arial" w:hint="eastAsia"/>
          <w:color w:val="FF0000"/>
          <w:szCs w:val="21"/>
        </w:rPr>
        <w:t>、表格为一页，正反两面打印，不得随意增加页数，不得涂改数据或出现空白项。</w:t>
      </w:r>
    </w:p>
    <w:p w:rsidR="000B73A6" w:rsidRDefault="00283ED9">
      <w:pPr>
        <w:spacing w:line="240" w:lineRule="exact"/>
        <w:jc w:val="left"/>
        <w:rPr>
          <w:rFonts w:ascii="Arial" w:hAnsi="Arial" w:cs="Arial"/>
          <w:color w:val="FF0000"/>
          <w:szCs w:val="21"/>
        </w:rPr>
      </w:pPr>
      <w:r>
        <w:rPr>
          <w:rFonts w:ascii="Arial" w:hAnsi="Arial" w:cs="Arial" w:hint="eastAsia"/>
          <w:color w:val="FF0000"/>
          <w:szCs w:val="21"/>
        </w:rPr>
        <w:t>2</w:t>
      </w:r>
      <w:r>
        <w:rPr>
          <w:rFonts w:ascii="Arial" w:hAnsi="Arial" w:cs="Arial" w:hint="eastAsia"/>
          <w:color w:val="FF0000"/>
          <w:szCs w:val="21"/>
        </w:rPr>
        <w:t>、学年时间按上一学年填写（如今年为</w:t>
      </w:r>
      <w:r>
        <w:rPr>
          <w:rFonts w:ascii="Arial" w:hAnsi="Arial" w:cs="Arial" w:hint="eastAsia"/>
          <w:color w:val="FF0000"/>
          <w:szCs w:val="21"/>
        </w:rPr>
        <w:t>20</w:t>
      </w:r>
      <w:r w:rsidR="00E91F68">
        <w:rPr>
          <w:rFonts w:ascii="Arial" w:hAnsi="Arial" w:cs="Arial"/>
          <w:color w:val="FF0000"/>
          <w:szCs w:val="21"/>
        </w:rPr>
        <w:t>22</w:t>
      </w:r>
      <w:r>
        <w:rPr>
          <w:rFonts w:ascii="Arial" w:hAnsi="Arial" w:cs="Arial" w:hint="eastAsia"/>
          <w:color w:val="FF0000"/>
          <w:szCs w:val="21"/>
        </w:rPr>
        <w:t>—</w:t>
      </w:r>
      <w:r>
        <w:rPr>
          <w:rFonts w:ascii="Arial" w:hAnsi="Arial" w:cs="Arial" w:hint="eastAsia"/>
          <w:color w:val="FF0000"/>
          <w:szCs w:val="21"/>
        </w:rPr>
        <w:t>20</w:t>
      </w:r>
      <w:r w:rsidR="00E91F68">
        <w:rPr>
          <w:rFonts w:ascii="Arial" w:hAnsi="Arial" w:cs="Arial" w:hint="eastAsia"/>
          <w:color w:val="FF0000"/>
          <w:szCs w:val="21"/>
        </w:rPr>
        <w:t>2</w:t>
      </w:r>
      <w:r w:rsidR="00E91F68">
        <w:rPr>
          <w:rFonts w:ascii="Arial" w:hAnsi="Arial" w:cs="Arial"/>
          <w:color w:val="FF0000"/>
          <w:szCs w:val="21"/>
        </w:rPr>
        <w:t>3</w:t>
      </w:r>
      <w:r>
        <w:rPr>
          <w:rFonts w:ascii="Arial" w:hAnsi="Arial" w:cs="Arial" w:hint="eastAsia"/>
          <w:color w:val="FF0000"/>
          <w:szCs w:val="21"/>
        </w:rPr>
        <w:t>学年）。</w:t>
      </w:r>
    </w:p>
    <w:p w:rsidR="000B73A6" w:rsidRDefault="00283ED9">
      <w:pPr>
        <w:spacing w:line="240" w:lineRule="exact"/>
        <w:jc w:val="left"/>
        <w:rPr>
          <w:rFonts w:ascii="Arial" w:hAnsi="Arial" w:cs="Arial"/>
          <w:color w:val="FF0000"/>
          <w:szCs w:val="21"/>
        </w:rPr>
      </w:pPr>
      <w:r>
        <w:rPr>
          <w:rFonts w:ascii="Arial" w:hAnsi="Arial" w:cs="Arial" w:hint="eastAsia"/>
          <w:color w:val="FF0000"/>
          <w:szCs w:val="21"/>
        </w:rPr>
        <w:t>3</w:t>
      </w:r>
      <w:r>
        <w:rPr>
          <w:rFonts w:ascii="Arial" w:hAnsi="Arial" w:cs="Arial" w:hint="eastAsia"/>
          <w:color w:val="FF0000"/>
          <w:szCs w:val="21"/>
        </w:rPr>
        <w:t>、表格电子稿正文用宋体小四号字填写，评审报告正文用仿宋体四号字撰印。</w:t>
      </w:r>
    </w:p>
    <w:p w:rsidR="000B73A6" w:rsidRDefault="00283ED9">
      <w:pPr>
        <w:spacing w:line="240" w:lineRule="exact"/>
        <w:jc w:val="left"/>
        <w:rPr>
          <w:b/>
          <w:sz w:val="24"/>
        </w:rPr>
      </w:pPr>
      <w:r>
        <w:rPr>
          <w:rFonts w:ascii="Arial" w:hAnsi="Arial" w:cs="Arial" w:hint="eastAsia"/>
          <w:color w:val="FF0000"/>
          <w:szCs w:val="21"/>
        </w:rPr>
        <w:t>4</w:t>
      </w:r>
      <w:r>
        <w:rPr>
          <w:rFonts w:ascii="Arial" w:hAnsi="Arial" w:cs="Arial" w:hint="eastAsia"/>
          <w:color w:val="FF0000"/>
          <w:szCs w:val="21"/>
        </w:rPr>
        <w:t>、“身份证号码”如果最后一位是字母，必须大写。</w:t>
      </w:r>
    </w:p>
    <w:p w:rsidR="000B73A6" w:rsidRDefault="000B73A6">
      <w:pPr>
        <w:jc w:val="center"/>
        <w:rPr>
          <w:b/>
          <w:sz w:val="24"/>
        </w:rPr>
      </w:pPr>
    </w:p>
    <w:p w:rsidR="000B73A6" w:rsidRDefault="00283ED9">
      <w:pPr>
        <w:jc w:val="center"/>
        <w:rPr>
          <w:b/>
          <w:sz w:val="24"/>
        </w:rPr>
      </w:pPr>
      <w:r>
        <w:rPr>
          <w:rFonts w:hint="eastAsia"/>
          <w:b/>
          <w:sz w:val="24"/>
        </w:rPr>
        <w:t>学校：</w:t>
      </w:r>
      <w:r>
        <w:rPr>
          <w:rFonts w:hint="eastAsia"/>
          <w:b/>
          <w:color w:val="FF0000"/>
          <w:sz w:val="24"/>
        </w:rPr>
        <w:t>XX</w:t>
      </w:r>
      <w:r>
        <w:rPr>
          <w:rFonts w:hint="eastAsia"/>
          <w:b/>
          <w:color w:val="FF0000"/>
          <w:sz w:val="24"/>
        </w:rPr>
        <w:t>（填写全称）</w:t>
      </w:r>
      <w:r>
        <w:rPr>
          <w:b/>
          <w:sz w:val="24"/>
        </w:rPr>
        <w:t xml:space="preserve">     </w:t>
      </w:r>
      <w:r>
        <w:rPr>
          <w:rFonts w:hint="eastAsia"/>
          <w:b/>
          <w:sz w:val="24"/>
        </w:rPr>
        <w:t>院系：</w:t>
      </w:r>
      <w:r>
        <w:rPr>
          <w:rFonts w:hint="eastAsia"/>
          <w:b/>
          <w:color w:val="FF0000"/>
          <w:sz w:val="24"/>
        </w:rPr>
        <w:t>XXX</w:t>
      </w:r>
      <w:r>
        <w:rPr>
          <w:rFonts w:hint="eastAsia"/>
          <w:b/>
          <w:color w:val="FF0000"/>
          <w:sz w:val="24"/>
        </w:rPr>
        <w:t>（填写全称）</w:t>
      </w:r>
      <w:r>
        <w:rPr>
          <w:b/>
          <w:sz w:val="24"/>
        </w:rPr>
        <w:t xml:space="preserve">  </w:t>
      </w:r>
      <w:r>
        <w:rPr>
          <w:rFonts w:hint="eastAsia"/>
          <w:b/>
          <w:sz w:val="24"/>
        </w:rPr>
        <w:t xml:space="preserve">  </w:t>
      </w:r>
      <w:r>
        <w:rPr>
          <w:rFonts w:hint="eastAsia"/>
          <w:b/>
          <w:sz w:val="24"/>
        </w:rPr>
        <w:t>学号：</w:t>
      </w:r>
      <w:r>
        <w:rPr>
          <w:rFonts w:hint="eastAsia"/>
          <w:b/>
          <w:sz w:val="24"/>
        </w:rPr>
        <w:t>XXX</w:t>
      </w:r>
      <w:r>
        <w:rPr>
          <w:rFonts w:hint="eastAsia"/>
          <w:b/>
          <w:color w:val="FF0000"/>
          <w:sz w:val="24"/>
        </w:rPr>
        <w:t>（与初审名单表一致）</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8820"/>
      </w:tblGrid>
      <w:tr w:rsidR="000B73A6">
        <w:trPr>
          <w:cantSplit/>
          <w:trHeight w:val="5128"/>
        </w:trPr>
        <w:tc>
          <w:tcPr>
            <w:tcW w:w="900" w:type="dxa"/>
            <w:tcBorders>
              <w:top w:val="single" w:sz="4" w:space="0" w:color="auto"/>
              <w:left w:val="single" w:sz="4" w:space="0" w:color="auto"/>
              <w:bottom w:val="single" w:sz="4" w:space="0" w:color="auto"/>
              <w:right w:val="single" w:sz="4" w:space="0" w:color="auto"/>
            </w:tcBorders>
            <w:vAlign w:val="center"/>
          </w:tcPr>
          <w:p w:rsidR="000B73A6" w:rsidRDefault="000B73A6">
            <w:pPr>
              <w:tabs>
                <w:tab w:val="left" w:pos="5772"/>
                <w:tab w:val="left" w:pos="6342"/>
                <w:tab w:val="left" w:pos="6627"/>
                <w:tab w:val="left" w:pos="6957"/>
                <w:tab w:val="left" w:pos="7512"/>
                <w:tab w:val="left" w:pos="8022"/>
              </w:tabs>
              <w:jc w:val="center"/>
              <w:rPr>
                <w:rFonts w:ascii="宋体" w:hAnsi="宋体"/>
                <w:b/>
                <w:sz w:val="24"/>
              </w:rPr>
            </w:pPr>
          </w:p>
          <w:p w:rsidR="000B73A6" w:rsidRDefault="00283ED9">
            <w:pPr>
              <w:tabs>
                <w:tab w:val="left" w:pos="5772"/>
                <w:tab w:val="left" w:pos="6342"/>
                <w:tab w:val="left" w:pos="6627"/>
                <w:tab w:val="left" w:pos="6957"/>
                <w:tab w:val="left" w:pos="7512"/>
                <w:tab w:val="left" w:pos="8022"/>
              </w:tabs>
              <w:jc w:val="center"/>
              <w:rPr>
                <w:rFonts w:ascii="宋体" w:hAnsi="宋体"/>
                <w:b/>
                <w:sz w:val="24"/>
              </w:rPr>
            </w:pPr>
            <w:r>
              <w:rPr>
                <w:rFonts w:ascii="宋体" w:hAnsi="宋体" w:hint="eastAsia"/>
                <w:b/>
                <w:sz w:val="24"/>
              </w:rPr>
              <w:t>推荐理由</w:t>
            </w:r>
          </w:p>
          <w:p w:rsidR="000B73A6" w:rsidRDefault="00283ED9">
            <w:pPr>
              <w:tabs>
                <w:tab w:val="left" w:pos="5772"/>
                <w:tab w:val="left" w:pos="6342"/>
                <w:tab w:val="left" w:pos="6627"/>
                <w:tab w:val="left" w:pos="6957"/>
                <w:tab w:val="left" w:pos="7512"/>
                <w:tab w:val="left" w:pos="8022"/>
              </w:tabs>
              <w:jc w:val="center"/>
              <w:rPr>
                <w:sz w:val="18"/>
                <w:szCs w:val="18"/>
              </w:rPr>
            </w:pPr>
            <w:r>
              <w:rPr>
                <w:rFonts w:ascii="宋体" w:hAnsi="宋体" w:hint="eastAsia"/>
                <w:sz w:val="18"/>
                <w:szCs w:val="18"/>
              </w:rPr>
              <w:t>(100字)</w:t>
            </w:r>
          </w:p>
        </w:tc>
        <w:tc>
          <w:tcPr>
            <w:tcW w:w="8820" w:type="dxa"/>
            <w:tcBorders>
              <w:top w:val="single" w:sz="4" w:space="0" w:color="auto"/>
              <w:left w:val="single" w:sz="4" w:space="0" w:color="auto"/>
              <w:bottom w:val="single" w:sz="4" w:space="0" w:color="auto"/>
              <w:right w:val="single" w:sz="4" w:space="0" w:color="auto"/>
            </w:tcBorders>
            <w:vAlign w:val="center"/>
          </w:tcPr>
          <w:p w:rsidR="000B73A6" w:rsidRDefault="000B73A6">
            <w:pPr>
              <w:ind w:firstLineChars="100" w:firstLine="240"/>
              <w:rPr>
                <w:rFonts w:ascii="宋体" w:hAnsi="宋体"/>
                <w:sz w:val="24"/>
              </w:rPr>
            </w:pPr>
          </w:p>
          <w:p w:rsidR="000B73A6" w:rsidRDefault="000B73A6">
            <w:pPr>
              <w:ind w:firstLineChars="100" w:firstLine="240"/>
              <w:rPr>
                <w:rFonts w:ascii="宋体" w:hAnsi="宋体"/>
                <w:sz w:val="24"/>
              </w:rPr>
            </w:pPr>
          </w:p>
          <w:p w:rsidR="000B73A6" w:rsidRDefault="00283ED9">
            <w:pPr>
              <w:ind w:firstLineChars="200" w:firstLine="560"/>
              <w:rPr>
                <w:rFonts w:ascii="宋体" w:eastAsia="方正仿宋_GBK" w:hAnsi="宋体"/>
                <w:color w:val="FF0000"/>
                <w:sz w:val="28"/>
                <w:szCs w:val="28"/>
              </w:rPr>
            </w:pPr>
            <w:r>
              <w:rPr>
                <w:rFonts w:ascii="方正仿宋_GBK" w:eastAsia="方正仿宋_GBK" w:hint="eastAsia"/>
                <w:color w:val="FF0000"/>
                <w:sz w:val="28"/>
                <w:szCs w:val="28"/>
              </w:rPr>
              <w:t>推荐理由简明扼要，字数控制在100字左右。</w:t>
            </w:r>
            <w:r>
              <w:rPr>
                <w:rFonts w:ascii="方正仿宋_GBK" w:eastAsia="方正仿宋_GBK" w:hint="eastAsia"/>
                <w:b/>
                <w:color w:val="FF0000"/>
                <w:sz w:val="28"/>
                <w:szCs w:val="28"/>
              </w:rPr>
              <w:t>推荐人必须是申请学生的辅导员或班主任</w:t>
            </w:r>
            <w:r>
              <w:rPr>
                <w:rFonts w:ascii="方正仿宋_GBK" w:eastAsia="方正仿宋_GBK" w:hint="eastAsia"/>
                <w:color w:val="FF0000"/>
                <w:sz w:val="28"/>
                <w:szCs w:val="28"/>
              </w:rPr>
              <w:t>，其他人无权推荐。</w:t>
            </w:r>
            <w:r>
              <w:rPr>
                <w:rFonts w:ascii="方正仿宋_GBK" w:eastAsia="方正仿宋_GBK" w:hint="eastAsia"/>
                <w:b/>
                <w:bCs/>
                <w:color w:val="FF0000"/>
                <w:sz w:val="28"/>
                <w:szCs w:val="28"/>
              </w:rPr>
              <w:t>（手填）</w:t>
            </w:r>
          </w:p>
          <w:p w:rsidR="000B73A6" w:rsidRDefault="000B73A6">
            <w:pPr>
              <w:ind w:firstLineChars="100" w:firstLine="240"/>
              <w:rPr>
                <w:rFonts w:ascii="宋体" w:hAnsi="宋体"/>
                <w:sz w:val="24"/>
              </w:rPr>
            </w:pPr>
          </w:p>
          <w:p w:rsidR="000B73A6" w:rsidRDefault="000B73A6">
            <w:pPr>
              <w:ind w:firstLineChars="100" w:firstLine="240"/>
              <w:rPr>
                <w:rFonts w:ascii="宋体" w:hAnsi="宋体"/>
                <w:sz w:val="24"/>
              </w:rPr>
            </w:pPr>
          </w:p>
          <w:p w:rsidR="000B73A6" w:rsidRDefault="000B73A6">
            <w:pPr>
              <w:rPr>
                <w:rFonts w:ascii="宋体" w:hAnsi="宋体"/>
                <w:sz w:val="24"/>
              </w:rPr>
            </w:pPr>
          </w:p>
          <w:p w:rsidR="000B73A6" w:rsidRDefault="000B73A6">
            <w:pPr>
              <w:ind w:firstLineChars="100" w:firstLine="240"/>
              <w:rPr>
                <w:rFonts w:ascii="宋体" w:hAnsi="宋体"/>
                <w:sz w:val="24"/>
              </w:rPr>
            </w:pPr>
          </w:p>
          <w:p w:rsidR="000B73A6" w:rsidRDefault="00283ED9">
            <w:pPr>
              <w:spacing w:afterLines="100" w:after="312"/>
              <w:ind w:left="6840" w:hangingChars="2850" w:hanging="6840"/>
              <w:rPr>
                <w:sz w:val="24"/>
              </w:rPr>
            </w:pPr>
            <w:r>
              <w:rPr>
                <w:rFonts w:ascii="宋体" w:hAnsi="宋体" w:hint="eastAsia"/>
                <w:sz w:val="24"/>
              </w:rPr>
              <w:t xml:space="preserve">                             推荐人（辅导员或班主任）签名：</w:t>
            </w:r>
            <w:r>
              <w:rPr>
                <w:rFonts w:hint="eastAsia"/>
                <w:color w:val="FF0000"/>
                <w:sz w:val="24"/>
              </w:rPr>
              <w:t>(</w:t>
            </w:r>
            <w:r>
              <w:rPr>
                <w:rFonts w:hint="eastAsia"/>
                <w:color w:val="FF0000"/>
                <w:sz w:val="24"/>
              </w:rPr>
              <w:t>本人手签，</w:t>
            </w:r>
            <w:proofErr w:type="gramStart"/>
            <w:r>
              <w:rPr>
                <w:rFonts w:hint="eastAsia"/>
                <w:color w:val="FF0000"/>
                <w:sz w:val="24"/>
              </w:rPr>
              <w:t>不</w:t>
            </w:r>
            <w:proofErr w:type="gramEnd"/>
            <w:r>
              <w:rPr>
                <w:rFonts w:hint="eastAsia"/>
                <w:color w:val="FF0000"/>
                <w:sz w:val="24"/>
              </w:rPr>
              <w:t>可用签名章代替</w:t>
            </w:r>
            <w:r>
              <w:rPr>
                <w:rFonts w:hint="eastAsia"/>
                <w:color w:val="FF0000"/>
                <w:sz w:val="24"/>
              </w:rPr>
              <w:t>)</w:t>
            </w:r>
            <w:r>
              <w:rPr>
                <w:rFonts w:ascii="宋体" w:hAnsi="宋体" w:hint="eastAsia"/>
                <w:color w:val="FF0000"/>
                <w:sz w:val="24"/>
              </w:rPr>
              <w:t xml:space="preserve"> </w:t>
            </w:r>
            <w:r>
              <w:rPr>
                <w:rFonts w:ascii="宋体" w:hAnsi="宋体" w:hint="eastAsia"/>
                <w:sz w:val="24"/>
              </w:rPr>
              <w:t xml:space="preserve">               </w:t>
            </w:r>
          </w:p>
          <w:p w:rsidR="000B73A6" w:rsidRDefault="00283ED9">
            <w:pPr>
              <w:ind w:firstLineChars="1350" w:firstLine="3240"/>
              <w:rPr>
                <w:sz w:val="24"/>
              </w:rPr>
            </w:pPr>
            <w:r>
              <w:rPr>
                <w:rFonts w:hint="eastAsia"/>
                <w:sz w:val="24"/>
              </w:rPr>
              <w:t>年</w:t>
            </w:r>
            <w:r>
              <w:rPr>
                <w:sz w:val="24"/>
              </w:rPr>
              <w:t xml:space="preserve">    </w:t>
            </w:r>
            <w:r>
              <w:rPr>
                <w:rFonts w:hint="eastAsia"/>
                <w:sz w:val="24"/>
              </w:rPr>
              <w:t xml:space="preserve"> </w:t>
            </w:r>
            <w:r>
              <w:rPr>
                <w:rFonts w:hint="eastAsia"/>
                <w:sz w:val="24"/>
              </w:rPr>
              <w:t>月</w:t>
            </w:r>
            <w:r>
              <w:rPr>
                <w:sz w:val="24"/>
              </w:rPr>
              <w:t xml:space="preserve">    </w:t>
            </w:r>
            <w:r>
              <w:rPr>
                <w:rFonts w:hint="eastAsia"/>
                <w:sz w:val="24"/>
              </w:rPr>
              <w:t xml:space="preserve"> </w:t>
            </w:r>
            <w:r>
              <w:rPr>
                <w:rFonts w:hint="eastAsia"/>
                <w:sz w:val="24"/>
              </w:rPr>
              <w:t>日</w:t>
            </w:r>
            <w:r>
              <w:rPr>
                <w:sz w:val="24"/>
              </w:rPr>
              <w:t xml:space="preserve"> </w:t>
            </w:r>
            <w:r>
              <w:rPr>
                <w:rFonts w:hint="eastAsia"/>
                <w:color w:val="FF0000"/>
                <w:sz w:val="24"/>
              </w:rPr>
              <w:t>（</w:t>
            </w:r>
            <w:r>
              <w:rPr>
                <w:rFonts w:hint="eastAsia"/>
                <w:color w:val="00B0F0"/>
                <w:sz w:val="24"/>
                <w14:textFill>
                  <w14:gradFill>
                    <w14:gsLst>
                      <w14:gs w14:pos="0">
                        <w14:srgbClr w14:val="007BD3"/>
                      </w14:gs>
                      <w14:gs w14:pos="100000">
                        <w14:srgbClr w14:val="034373"/>
                      </w14:gs>
                    </w14:gsLst>
                    <w14:lin w14:ang="0" w14:scaled="0"/>
                  </w14:gradFill>
                </w14:textFill>
              </w:rPr>
              <w:t>20</w:t>
            </w:r>
            <w:r w:rsidR="00E91F68">
              <w:rPr>
                <w:rFonts w:hint="eastAsia"/>
                <w:color w:val="00B0F0"/>
                <w:sz w:val="24"/>
                <w14:textFill>
                  <w14:gradFill>
                    <w14:gsLst>
                      <w14:gs w14:pos="0">
                        <w14:srgbClr w14:val="007BD3"/>
                      </w14:gs>
                      <w14:gs w14:pos="100000">
                        <w14:srgbClr w14:val="034373"/>
                      </w14:gs>
                    </w14:gsLst>
                    <w14:lin w14:ang="0" w14:scaled="0"/>
                  </w14:gradFill>
                </w14:textFill>
              </w:rPr>
              <w:t>2</w:t>
            </w:r>
            <w:r w:rsidR="00E91F68">
              <w:rPr>
                <w:color w:val="00B0F0"/>
                <w:sz w:val="24"/>
                <w14:textFill>
                  <w14:gradFill>
                    <w14:gsLst>
                      <w14:gs w14:pos="0">
                        <w14:srgbClr w14:val="007BD3"/>
                      </w14:gs>
                      <w14:gs w14:pos="100000">
                        <w14:srgbClr w14:val="034373"/>
                      </w14:gs>
                    </w14:gsLst>
                    <w14:lin w14:ang="0" w14:scaled="0"/>
                  </w14:gradFill>
                </w14:textFill>
              </w:rPr>
              <w:t>3</w:t>
            </w:r>
            <w:r>
              <w:rPr>
                <w:rFonts w:hint="eastAsia"/>
                <w:color w:val="00B0F0"/>
                <w:sz w:val="24"/>
                <w14:textFill>
                  <w14:gradFill>
                    <w14:gsLst>
                      <w14:gs w14:pos="0">
                        <w14:srgbClr w14:val="007BD3"/>
                      </w14:gs>
                      <w14:gs w14:pos="100000">
                        <w14:srgbClr w14:val="034373"/>
                      </w14:gs>
                    </w14:gsLst>
                    <w14:lin w14:ang="0" w14:scaled="0"/>
                  </w14:gradFill>
                </w14:textFill>
              </w:rPr>
              <w:t>年</w:t>
            </w:r>
            <w:r w:rsidR="00F82AB9">
              <w:rPr>
                <w:color w:val="00B0F0"/>
                <w:sz w:val="24"/>
                <w14:textFill>
                  <w14:gradFill>
                    <w14:gsLst>
                      <w14:gs w14:pos="0">
                        <w14:srgbClr w14:val="007BD3"/>
                      </w14:gs>
                      <w14:gs w14:pos="100000">
                        <w14:srgbClr w14:val="034373"/>
                      </w14:gs>
                    </w14:gsLst>
                    <w14:lin w14:ang="0" w14:scaled="0"/>
                  </w14:gradFill>
                </w14:textFill>
              </w:rPr>
              <w:t>9</w:t>
            </w:r>
            <w:r>
              <w:rPr>
                <w:rFonts w:hint="eastAsia"/>
                <w:color w:val="00B0F0"/>
                <w:sz w:val="24"/>
                <w14:textFill>
                  <w14:gradFill>
                    <w14:gsLst>
                      <w14:gs w14:pos="0">
                        <w14:srgbClr w14:val="007BD3"/>
                      </w14:gs>
                      <w14:gs w14:pos="100000">
                        <w14:srgbClr w14:val="034373"/>
                      </w14:gs>
                    </w14:gsLst>
                    <w14:lin w14:ang="0" w14:scaled="0"/>
                  </w14:gradFill>
                </w14:textFill>
              </w:rPr>
              <w:t>月</w:t>
            </w:r>
            <w:r w:rsidR="00F82AB9">
              <w:rPr>
                <w:rFonts w:hint="eastAsia"/>
                <w:color w:val="00B0F0"/>
                <w:sz w:val="24"/>
                <w14:textFill>
                  <w14:gradFill>
                    <w14:gsLst>
                      <w14:gs w14:pos="0">
                        <w14:srgbClr w14:val="007BD3"/>
                      </w14:gs>
                      <w14:gs w14:pos="100000">
                        <w14:srgbClr w14:val="034373"/>
                      </w14:gs>
                    </w14:gsLst>
                    <w14:lin w14:ang="0" w14:scaled="0"/>
                  </w14:gradFill>
                </w14:textFill>
              </w:rPr>
              <w:t>2</w:t>
            </w:r>
            <w:r w:rsidR="00194C0C">
              <w:rPr>
                <w:color w:val="00B0F0"/>
                <w:sz w:val="24"/>
                <w14:textFill>
                  <w14:gradFill>
                    <w14:gsLst>
                      <w14:gs w14:pos="0">
                        <w14:srgbClr w14:val="007BD3"/>
                      </w14:gs>
                      <w14:gs w14:pos="100000">
                        <w14:srgbClr w14:val="034373"/>
                      </w14:gs>
                    </w14:gsLst>
                    <w14:lin w14:ang="0" w14:scaled="0"/>
                  </w14:gradFill>
                </w14:textFill>
              </w:rPr>
              <w:t>8</w:t>
            </w:r>
            <w:r>
              <w:rPr>
                <w:rFonts w:hint="eastAsia"/>
                <w:color w:val="00B0F0"/>
                <w:sz w:val="24"/>
                <w14:textFill>
                  <w14:gradFill>
                    <w14:gsLst>
                      <w14:gs w14:pos="0">
                        <w14:srgbClr w14:val="007BD3"/>
                      </w14:gs>
                      <w14:gs w14:pos="100000">
                        <w14:srgbClr w14:val="034373"/>
                      </w14:gs>
                    </w14:gsLst>
                    <w14:lin w14:ang="0" w14:scaled="0"/>
                  </w14:gradFill>
                </w14:textFill>
              </w:rPr>
              <w:t>日前公示期前，可与“申请理由”同天</w:t>
            </w:r>
            <w:r>
              <w:rPr>
                <w:rFonts w:hint="eastAsia"/>
                <w:color w:val="FF0000"/>
                <w:sz w:val="24"/>
              </w:rPr>
              <w:t>）</w:t>
            </w:r>
          </w:p>
        </w:tc>
      </w:tr>
      <w:tr w:rsidR="000B73A6" w:rsidRPr="00194C0C">
        <w:trPr>
          <w:cantSplit/>
          <w:trHeight w:val="4047"/>
        </w:trPr>
        <w:tc>
          <w:tcPr>
            <w:tcW w:w="900" w:type="dxa"/>
            <w:tcBorders>
              <w:top w:val="single" w:sz="4" w:space="0" w:color="auto"/>
              <w:left w:val="single" w:sz="4" w:space="0" w:color="auto"/>
              <w:bottom w:val="single" w:sz="4" w:space="0" w:color="auto"/>
              <w:right w:val="single" w:sz="4" w:space="0" w:color="auto"/>
            </w:tcBorders>
            <w:vAlign w:val="center"/>
          </w:tcPr>
          <w:p w:rsidR="000B73A6" w:rsidRDefault="00283ED9">
            <w:pPr>
              <w:spacing w:beforeLines="50" w:before="156"/>
              <w:jc w:val="center"/>
              <w:rPr>
                <w:rFonts w:ascii="宋体" w:hAnsi="宋体"/>
                <w:b/>
                <w:sz w:val="24"/>
              </w:rPr>
            </w:pPr>
            <w:r>
              <w:rPr>
                <w:rFonts w:ascii="宋体" w:hAnsi="宋体" w:hint="eastAsia"/>
                <w:b/>
                <w:sz w:val="24"/>
              </w:rPr>
              <w:t>院</w:t>
            </w:r>
          </w:p>
          <w:p w:rsidR="000B73A6" w:rsidRDefault="00283ED9">
            <w:pPr>
              <w:spacing w:beforeLines="50" w:before="156"/>
              <w:jc w:val="center"/>
              <w:rPr>
                <w:rFonts w:ascii="宋体" w:hAnsi="宋体"/>
                <w:b/>
                <w:sz w:val="24"/>
              </w:rPr>
            </w:pPr>
            <w:r>
              <w:rPr>
                <w:rFonts w:ascii="宋体" w:hAnsi="宋体" w:hint="eastAsia"/>
                <w:b/>
                <w:sz w:val="24"/>
              </w:rPr>
              <w:t>（系）</w:t>
            </w:r>
          </w:p>
          <w:p w:rsidR="000B73A6" w:rsidRDefault="00283ED9">
            <w:pPr>
              <w:spacing w:beforeLines="50" w:before="156"/>
              <w:jc w:val="center"/>
              <w:rPr>
                <w:rFonts w:ascii="宋体" w:hAnsi="宋体"/>
                <w:b/>
                <w:sz w:val="24"/>
              </w:rPr>
            </w:pPr>
            <w:r>
              <w:rPr>
                <w:rFonts w:ascii="宋体" w:hAnsi="宋体" w:hint="eastAsia"/>
                <w:b/>
                <w:sz w:val="24"/>
              </w:rPr>
              <w:t>意</w:t>
            </w:r>
          </w:p>
          <w:p w:rsidR="000B73A6" w:rsidRDefault="00283ED9">
            <w:pPr>
              <w:spacing w:beforeLines="50" w:before="156"/>
              <w:jc w:val="center"/>
              <w:rPr>
                <w:rFonts w:ascii="宋体" w:hAnsi="宋体"/>
                <w:sz w:val="24"/>
              </w:rPr>
            </w:pPr>
            <w:r>
              <w:rPr>
                <w:rFonts w:ascii="宋体" w:hAnsi="宋体" w:hint="eastAsia"/>
                <w:b/>
                <w:sz w:val="24"/>
              </w:rPr>
              <w:t>见</w:t>
            </w:r>
          </w:p>
          <w:p w:rsidR="000B73A6" w:rsidRDefault="000B73A6">
            <w:pPr>
              <w:tabs>
                <w:tab w:val="left" w:pos="6777"/>
                <w:tab w:val="left" w:pos="7122"/>
                <w:tab w:val="left" w:pos="7452"/>
                <w:tab w:val="left" w:pos="8007"/>
              </w:tabs>
              <w:spacing w:afterLines="50" w:after="156"/>
              <w:jc w:val="center"/>
              <w:rPr>
                <w:rFonts w:ascii="宋体" w:hAnsi="宋体"/>
                <w:sz w:val="24"/>
              </w:rPr>
            </w:pPr>
          </w:p>
        </w:tc>
        <w:tc>
          <w:tcPr>
            <w:tcW w:w="8820" w:type="dxa"/>
            <w:tcBorders>
              <w:top w:val="single" w:sz="4" w:space="0" w:color="auto"/>
              <w:left w:val="single" w:sz="4" w:space="0" w:color="auto"/>
              <w:bottom w:val="single" w:sz="4" w:space="0" w:color="auto"/>
              <w:right w:val="single" w:sz="4" w:space="0" w:color="auto"/>
            </w:tcBorders>
            <w:vAlign w:val="center"/>
          </w:tcPr>
          <w:p w:rsidR="000B73A6" w:rsidRDefault="000B73A6">
            <w:pPr>
              <w:rPr>
                <w:sz w:val="24"/>
              </w:rPr>
            </w:pPr>
          </w:p>
          <w:p w:rsidR="000B73A6" w:rsidRDefault="00283ED9">
            <w:pPr>
              <w:ind w:firstLineChars="200" w:firstLine="560"/>
              <w:rPr>
                <w:rFonts w:ascii="方正仿宋_GBK" w:eastAsia="方正仿宋_GBK"/>
                <w:b/>
                <w:bCs/>
                <w:color w:val="FF0000"/>
                <w:sz w:val="28"/>
                <w:szCs w:val="28"/>
              </w:rPr>
            </w:pPr>
            <w:r>
              <w:rPr>
                <w:rFonts w:ascii="方正仿宋_GBK" w:eastAsia="方正仿宋_GBK" w:hint="eastAsia"/>
                <w:color w:val="FF0000"/>
                <w:sz w:val="28"/>
                <w:szCs w:val="28"/>
              </w:rPr>
              <w:t>须写明“同意”或“不同意”。必须由院（系）主管学生工作领导明确评价参评学生各方面表现，不得只填写“同意”、“同意推荐”等字样。多名同学的表现</w:t>
            </w:r>
            <w:proofErr w:type="gramStart"/>
            <w:r>
              <w:rPr>
                <w:rFonts w:ascii="方正仿宋_GBK" w:eastAsia="方正仿宋_GBK" w:hint="eastAsia"/>
                <w:color w:val="FF0000"/>
                <w:sz w:val="28"/>
                <w:szCs w:val="28"/>
              </w:rPr>
              <w:t>不</w:t>
            </w:r>
            <w:proofErr w:type="gramEnd"/>
            <w:r>
              <w:rPr>
                <w:rFonts w:ascii="方正仿宋_GBK" w:eastAsia="方正仿宋_GBK" w:hint="eastAsia"/>
                <w:color w:val="FF0000"/>
                <w:sz w:val="28"/>
                <w:szCs w:val="28"/>
              </w:rPr>
              <w:t>可用相同内容文字概述，需一定程度体现个性差异。</w:t>
            </w:r>
            <w:r>
              <w:rPr>
                <w:rFonts w:ascii="方正仿宋_GBK" w:eastAsia="方正仿宋_GBK" w:hint="eastAsia"/>
                <w:b/>
                <w:bCs/>
                <w:color w:val="FF0000"/>
                <w:sz w:val="28"/>
                <w:szCs w:val="28"/>
              </w:rPr>
              <w:t>（手填）</w:t>
            </w:r>
          </w:p>
          <w:p w:rsidR="000B73A6" w:rsidRDefault="000B73A6">
            <w:pPr>
              <w:rPr>
                <w:sz w:val="24"/>
              </w:rPr>
            </w:pPr>
          </w:p>
          <w:p w:rsidR="000B73A6" w:rsidRDefault="000B73A6">
            <w:pPr>
              <w:ind w:firstLineChars="2100" w:firstLine="5040"/>
              <w:rPr>
                <w:sz w:val="24"/>
              </w:rPr>
            </w:pPr>
          </w:p>
          <w:p w:rsidR="000B73A6" w:rsidRDefault="00283ED9">
            <w:pPr>
              <w:widowControl/>
              <w:tabs>
                <w:tab w:val="left" w:pos="5247"/>
              </w:tabs>
              <w:spacing w:beforeLines="50" w:before="156" w:afterLines="100" w:after="312"/>
              <w:ind w:left="6600" w:hangingChars="2750" w:hanging="6600"/>
              <w:jc w:val="left"/>
              <w:rPr>
                <w:sz w:val="24"/>
              </w:rPr>
            </w:pPr>
            <w:r>
              <w:rPr>
                <w:rFonts w:hint="eastAsia"/>
                <w:sz w:val="24"/>
              </w:rPr>
              <w:t xml:space="preserve">                             </w:t>
            </w:r>
            <w:r>
              <w:rPr>
                <w:rFonts w:hint="eastAsia"/>
                <w:sz w:val="24"/>
              </w:rPr>
              <w:t>院系主管学生工作领导签名：</w:t>
            </w:r>
            <w:r>
              <w:rPr>
                <w:rFonts w:hint="eastAsia"/>
                <w:color w:val="FF0000"/>
                <w:sz w:val="24"/>
              </w:rPr>
              <w:t>(</w:t>
            </w:r>
            <w:r>
              <w:rPr>
                <w:rFonts w:hint="eastAsia"/>
                <w:color w:val="FF0000"/>
                <w:sz w:val="24"/>
              </w:rPr>
              <w:t>本人手签，</w:t>
            </w:r>
            <w:proofErr w:type="gramStart"/>
            <w:r>
              <w:rPr>
                <w:rFonts w:hint="eastAsia"/>
                <w:color w:val="FF0000"/>
                <w:sz w:val="24"/>
              </w:rPr>
              <w:t>不</w:t>
            </w:r>
            <w:proofErr w:type="gramEnd"/>
            <w:r>
              <w:rPr>
                <w:rFonts w:hint="eastAsia"/>
                <w:color w:val="FF0000"/>
                <w:sz w:val="24"/>
              </w:rPr>
              <w:t>可用签名章代替</w:t>
            </w:r>
            <w:r>
              <w:rPr>
                <w:rFonts w:hint="eastAsia"/>
                <w:color w:val="FF0000"/>
                <w:sz w:val="24"/>
              </w:rPr>
              <w:t>)</w:t>
            </w:r>
          </w:p>
          <w:p w:rsidR="000B73A6" w:rsidRDefault="00283ED9">
            <w:pPr>
              <w:widowControl/>
              <w:tabs>
                <w:tab w:val="left" w:pos="5247"/>
              </w:tabs>
              <w:spacing w:beforeLines="50" w:before="156"/>
              <w:ind w:left="2400" w:hangingChars="1000" w:hanging="2400"/>
              <w:jc w:val="left"/>
              <w:rPr>
                <w:color w:val="FF0000"/>
                <w:sz w:val="24"/>
              </w:rPr>
            </w:pPr>
            <w:r>
              <w:rPr>
                <w:rFonts w:hint="eastAsia"/>
                <w:sz w:val="24"/>
              </w:rPr>
              <w:t xml:space="preserve">                                </w:t>
            </w:r>
            <w:r>
              <w:rPr>
                <w:rFonts w:hint="eastAsia"/>
                <w:sz w:val="24"/>
              </w:rPr>
              <w:t>（院系公章）</w:t>
            </w:r>
            <w:r>
              <w:rPr>
                <w:rFonts w:hint="eastAsia"/>
                <w:color w:val="FF0000"/>
                <w:sz w:val="24"/>
              </w:rPr>
              <w:t>盖章需清晰可</w:t>
            </w:r>
            <w:bookmarkStart w:id="0" w:name="_GoBack"/>
            <w:bookmarkEnd w:id="0"/>
            <w:r>
              <w:rPr>
                <w:rFonts w:hint="eastAsia"/>
                <w:color w:val="FF0000"/>
                <w:sz w:val="24"/>
              </w:rPr>
              <w:t>辨不能为党总支章</w:t>
            </w:r>
          </w:p>
          <w:p w:rsidR="00F82AB9" w:rsidRDefault="00283ED9">
            <w:pPr>
              <w:widowControl/>
              <w:tabs>
                <w:tab w:val="left" w:pos="5247"/>
              </w:tabs>
              <w:spacing w:beforeLines="50" w:before="156"/>
              <w:ind w:firstLineChars="1300" w:firstLine="3120"/>
              <w:jc w:val="left"/>
              <w:rPr>
                <w:color w:val="00B0F0"/>
                <w:sz w:val="24"/>
                <w14:textFill>
                  <w14:gradFill>
                    <w14:gsLst>
                      <w14:gs w14:pos="0">
                        <w14:srgbClr w14:val="007BD3"/>
                      </w14:gs>
                      <w14:gs w14:pos="100000">
                        <w14:srgbClr w14:val="034373"/>
                      </w14:gs>
                    </w14:gsLst>
                    <w14:lin w14:ang="0" w14:scaled="0"/>
                  </w14:gradFill>
                </w14:textFill>
              </w:rPr>
            </w:pPr>
            <w:r>
              <w:rPr>
                <w:rFonts w:hint="eastAsia"/>
                <w:sz w:val="24"/>
              </w:rPr>
              <w:t>年</w:t>
            </w:r>
            <w:r>
              <w:rPr>
                <w:sz w:val="24"/>
              </w:rPr>
              <w:t xml:space="preserve">    </w:t>
            </w:r>
            <w:r>
              <w:rPr>
                <w:rFonts w:hint="eastAsia"/>
                <w:sz w:val="24"/>
              </w:rPr>
              <w:t xml:space="preserve"> </w:t>
            </w:r>
            <w:r>
              <w:rPr>
                <w:rFonts w:hint="eastAsia"/>
                <w:sz w:val="24"/>
              </w:rPr>
              <w:t>月</w:t>
            </w:r>
            <w:r>
              <w:rPr>
                <w:sz w:val="24"/>
              </w:rPr>
              <w:t xml:space="preserve">    </w:t>
            </w:r>
            <w:r>
              <w:rPr>
                <w:rFonts w:hint="eastAsia"/>
                <w:sz w:val="24"/>
              </w:rPr>
              <w:t xml:space="preserve"> </w:t>
            </w:r>
            <w:r>
              <w:rPr>
                <w:rFonts w:hint="eastAsia"/>
                <w:sz w:val="24"/>
              </w:rPr>
              <w:t>日</w:t>
            </w:r>
            <w:r>
              <w:rPr>
                <w:sz w:val="24"/>
              </w:rPr>
              <w:t xml:space="preserve"> </w:t>
            </w:r>
            <w:r>
              <w:rPr>
                <w:rFonts w:hint="eastAsia"/>
                <w:color w:val="FF0000"/>
                <w:sz w:val="24"/>
              </w:rPr>
              <w:t>（</w:t>
            </w:r>
            <w:r>
              <w:rPr>
                <w:rFonts w:hint="eastAsia"/>
                <w:color w:val="00B0F0"/>
                <w:sz w:val="24"/>
                <w14:textFill>
                  <w14:gradFill>
                    <w14:gsLst>
                      <w14:gs w14:pos="0">
                        <w14:srgbClr w14:val="007BD3"/>
                      </w14:gs>
                      <w14:gs w14:pos="100000">
                        <w14:srgbClr w14:val="034373"/>
                      </w14:gs>
                    </w14:gsLst>
                    <w14:lin w14:ang="0" w14:scaled="0"/>
                  </w14:gradFill>
                </w14:textFill>
              </w:rPr>
              <w:t>20</w:t>
            </w:r>
            <w:r w:rsidR="00E91F68">
              <w:rPr>
                <w:rFonts w:hint="eastAsia"/>
                <w:color w:val="00B0F0"/>
                <w:sz w:val="24"/>
                <w14:textFill>
                  <w14:gradFill>
                    <w14:gsLst>
                      <w14:gs w14:pos="0">
                        <w14:srgbClr w14:val="007BD3"/>
                      </w14:gs>
                      <w14:gs w14:pos="100000">
                        <w14:srgbClr w14:val="034373"/>
                      </w14:gs>
                    </w14:gsLst>
                    <w14:lin w14:ang="0" w14:scaled="0"/>
                  </w14:gradFill>
                </w14:textFill>
              </w:rPr>
              <w:t>2</w:t>
            </w:r>
            <w:r w:rsidR="00E91F68">
              <w:rPr>
                <w:color w:val="00B0F0"/>
                <w:sz w:val="24"/>
                <w14:textFill>
                  <w14:gradFill>
                    <w14:gsLst>
                      <w14:gs w14:pos="0">
                        <w14:srgbClr w14:val="007BD3"/>
                      </w14:gs>
                      <w14:gs w14:pos="100000">
                        <w14:srgbClr w14:val="034373"/>
                      </w14:gs>
                    </w14:gsLst>
                    <w14:lin w14:ang="0" w14:scaled="0"/>
                  </w14:gradFill>
                </w14:textFill>
              </w:rPr>
              <w:t>3</w:t>
            </w:r>
            <w:r>
              <w:rPr>
                <w:rFonts w:hint="eastAsia"/>
                <w:color w:val="00B0F0"/>
                <w:sz w:val="24"/>
                <w14:textFill>
                  <w14:gradFill>
                    <w14:gsLst>
                      <w14:gs w14:pos="0">
                        <w14:srgbClr w14:val="007BD3"/>
                      </w14:gs>
                      <w14:gs w14:pos="100000">
                        <w14:srgbClr w14:val="034373"/>
                      </w14:gs>
                    </w14:gsLst>
                    <w14:lin w14:ang="0" w14:scaled="0"/>
                  </w14:gradFill>
                </w14:textFill>
              </w:rPr>
              <w:t>年</w:t>
            </w:r>
            <w:r>
              <w:rPr>
                <w:rFonts w:hint="eastAsia"/>
                <w:color w:val="00B0F0"/>
                <w:sz w:val="24"/>
                <w14:textFill>
                  <w14:gradFill>
                    <w14:gsLst>
                      <w14:gs w14:pos="0">
                        <w14:srgbClr w14:val="007BD3"/>
                      </w14:gs>
                      <w14:gs w14:pos="100000">
                        <w14:srgbClr w14:val="034373"/>
                      </w14:gs>
                    </w14:gsLst>
                    <w14:lin w14:ang="0" w14:scaled="0"/>
                  </w14:gradFill>
                </w14:textFill>
              </w:rPr>
              <w:t>10</w:t>
            </w:r>
          </w:p>
          <w:p w:rsidR="000B73A6" w:rsidRDefault="00283ED9">
            <w:pPr>
              <w:widowControl/>
              <w:tabs>
                <w:tab w:val="left" w:pos="5247"/>
              </w:tabs>
              <w:spacing w:beforeLines="50" w:before="156"/>
              <w:ind w:firstLineChars="1300" w:firstLine="3120"/>
              <w:jc w:val="left"/>
              <w:rPr>
                <w:sz w:val="24"/>
              </w:rPr>
            </w:pPr>
            <w:r>
              <w:rPr>
                <w:rFonts w:hint="eastAsia"/>
                <w:color w:val="00B0F0"/>
                <w:sz w:val="24"/>
                <w14:textFill>
                  <w14:gradFill>
                    <w14:gsLst>
                      <w14:gs w14:pos="0">
                        <w14:srgbClr w14:val="007BD3"/>
                      </w14:gs>
                      <w14:gs w14:pos="100000">
                        <w14:srgbClr w14:val="034373"/>
                      </w14:gs>
                    </w14:gsLst>
                    <w14:lin w14:ang="0" w14:scaled="0"/>
                  </w14:gradFill>
                </w14:textFill>
              </w:rPr>
              <w:t>月</w:t>
            </w:r>
            <w:r w:rsidR="00F82AB9">
              <w:rPr>
                <w:color w:val="00B0F0"/>
                <w:sz w:val="24"/>
                <w14:textFill>
                  <w14:gradFill>
                    <w14:gsLst>
                      <w14:gs w14:pos="0">
                        <w14:srgbClr w14:val="007BD3"/>
                      </w14:gs>
                      <w14:gs w14:pos="100000">
                        <w14:srgbClr w14:val="034373"/>
                      </w14:gs>
                    </w14:gsLst>
                    <w14:lin w14:ang="0" w14:scaled="0"/>
                  </w14:gradFill>
                </w14:textFill>
              </w:rPr>
              <w:t>10</w:t>
            </w:r>
            <w:r>
              <w:rPr>
                <w:rFonts w:hint="eastAsia"/>
                <w:color w:val="00B0F0"/>
                <w:sz w:val="24"/>
                <w14:textFill>
                  <w14:gradFill>
                    <w14:gsLst>
                      <w14:gs w14:pos="0">
                        <w14:srgbClr w14:val="007BD3"/>
                      </w14:gs>
                      <w14:gs w14:pos="100000">
                        <w14:srgbClr w14:val="034373"/>
                      </w14:gs>
                    </w14:gsLst>
                    <w14:lin w14:ang="0" w14:scaled="0"/>
                  </w14:gradFill>
                </w14:textFill>
              </w:rPr>
              <w:t>日前公示期后</w:t>
            </w:r>
            <w:r>
              <w:rPr>
                <w:rFonts w:hint="eastAsia"/>
                <w:color w:val="FF0000"/>
                <w:sz w:val="24"/>
              </w:rPr>
              <w:t>）</w:t>
            </w:r>
          </w:p>
        </w:tc>
      </w:tr>
      <w:tr w:rsidR="000B73A6">
        <w:trPr>
          <w:cantSplit/>
          <w:trHeight w:val="3630"/>
        </w:trPr>
        <w:tc>
          <w:tcPr>
            <w:tcW w:w="900" w:type="dxa"/>
            <w:tcBorders>
              <w:top w:val="single" w:sz="4" w:space="0" w:color="auto"/>
              <w:left w:val="single" w:sz="4" w:space="0" w:color="auto"/>
              <w:bottom w:val="single" w:sz="4" w:space="0" w:color="auto"/>
              <w:right w:val="single" w:sz="4" w:space="0" w:color="auto"/>
            </w:tcBorders>
            <w:vAlign w:val="center"/>
          </w:tcPr>
          <w:p w:rsidR="000B73A6" w:rsidRDefault="00283ED9">
            <w:pPr>
              <w:spacing w:beforeLines="50" w:before="156" w:afterLines="50" w:after="156" w:line="400" w:lineRule="exact"/>
              <w:jc w:val="center"/>
              <w:rPr>
                <w:b/>
                <w:sz w:val="24"/>
              </w:rPr>
            </w:pPr>
            <w:r>
              <w:rPr>
                <w:rFonts w:hint="eastAsia"/>
                <w:b/>
                <w:sz w:val="24"/>
              </w:rPr>
              <w:t>学</w:t>
            </w:r>
          </w:p>
          <w:p w:rsidR="000B73A6" w:rsidRDefault="00283ED9">
            <w:pPr>
              <w:spacing w:beforeLines="50" w:before="156" w:afterLines="50" w:after="156" w:line="400" w:lineRule="exact"/>
              <w:jc w:val="center"/>
              <w:rPr>
                <w:b/>
                <w:sz w:val="24"/>
              </w:rPr>
            </w:pPr>
            <w:r>
              <w:rPr>
                <w:rFonts w:hint="eastAsia"/>
                <w:b/>
                <w:sz w:val="24"/>
              </w:rPr>
              <w:t>校</w:t>
            </w:r>
          </w:p>
          <w:p w:rsidR="000B73A6" w:rsidRDefault="00283ED9">
            <w:pPr>
              <w:spacing w:beforeLines="50" w:before="156" w:afterLines="50" w:after="156" w:line="400" w:lineRule="exact"/>
              <w:jc w:val="center"/>
              <w:rPr>
                <w:b/>
                <w:sz w:val="24"/>
              </w:rPr>
            </w:pPr>
            <w:r>
              <w:rPr>
                <w:rFonts w:hint="eastAsia"/>
                <w:b/>
                <w:sz w:val="24"/>
              </w:rPr>
              <w:t>意</w:t>
            </w:r>
          </w:p>
          <w:p w:rsidR="000B73A6" w:rsidRDefault="00283ED9">
            <w:pPr>
              <w:spacing w:beforeLines="50" w:before="156" w:afterLines="50" w:after="156" w:line="400" w:lineRule="exact"/>
              <w:jc w:val="center"/>
              <w:rPr>
                <w:b/>
                <w:sz w:val="24"/>
              </w:rPr>
            </w:pPr>
            <w:r>
              <w:rPr>
                <w:rFonts w:hint="eastAsia"/>
                <w:b/>
                <w:sz w:val="24"/>
              </w:rPr>
              <w:t>见</w:t>
            </w:r>
          </w:p>
        </w:tc>
        <w:tc>
          <w:tcPr>
            <w:tcW w:w="8820" w:type="dxa"/>
            <w:tcBorders>
              <w:top w:val="single" w:sz="4" w:space="0" w:color="auto"/>
              <w:left w:val="single" w:sz="4" w:space="0" w:color="auto"/>
              <w:bottom w:val="single" w:sz="4" w:space="0" w:color="auto"/>
              <w:right w:val="single" w:sz="4" w:space="0" w:color="auto"/>
            </w:tcBorders>
            <w:vAlign w:val="center"/>
          </w:tcPr>
          <w:p w:rsidR="000B73A6" w:rsidRDefault="00283ED9">
            <w:pPr>
              <w:spacing w:beforeLines="100" w:before="312" w:afterLines="50" w:after="156" w:line="500" w:lineRule="exact"/>
              <w:ind w:firstLineChars="200" w:firstLine="480"/>
              <w:rPr>
                <w:rFonts w:ascii="宋体" w:hAnsi="宋体"/>
                <w:sz w:val="24"/>
              </w:rPr>
            </w:pPr>
            <w:r>
              <w:rPr>
                <w:rFonts w:ascii="宋体" w:hAnsi="宋体" w:hint="eastAsia"/>
                <w:sz w:val="24"/>
              </w:rPr>
              <w:t>经评审，并在校内公示</w:t>
            </w:r>
            <w:r>
              <w:rPr>
                <w:rFonts w:ascii="宋体" w:hAnsi="宋体" w:hint="eastAsia"/>
                <w:color w:val="FF0000"/>
                <w:sz w:val="24"/>
                <w:u w:val="single"/>
              </w:rPr>
              <w:t xml:space="preserve">   5   </w:t>
            </w:r>
            <w:proofErr w:type="gramStart"/>
            <w:r>
              <w:rPr>
                <w:rFonts w:ascii="宋体" w:hAnsi="宋体" w:hint="eastAsia"/>
                <w:sz w:val="24"/>
              </w:rPr>
              <w:t>个</w:t>
            </w:r>
            <w:proofErr w:type="gramEnd"/>
            <w:r>
              <w:rPr>
                <w:rFonts w:ascii="宋体" w:hAnsi="宋体" w:hint="eastAsia"/>
                <w:sz w:val="24"/>
              </w:rPr>
              <w:t>工作日，无异议，现报请批准该同学获得国家奖学金。</w:t>
            </w:r>
          </w:p>
          <w:p w:rsidR="000B73A6" w:rsidRDefault="000B73A6">
            <w:pPr>
              <w:rPr>
                <w:sz w:val="24"/>
              </w:rPr>
            </w:pPr>
          </w:p>
          <w:p w:rsidR="000B73A6" w:rsidRDefault="00283ED9">
            <w:pPr>
              <w:tabs>
                <w:tab w:val="left" w:pos="5967"/>
              </w:tabs>
              <w:rPr>
                <w:sz w:val="24"/>
              </w:rPr>
            </w:pPr>
            <w:r>
              <w:rPr>
                <w:rFonts w:hint="eastAsia"/>
                <w:sz w:val="24"/>
              </w:rPr>
              <w:t xml:space="preserve">                                               </w:t>
            </w:r>
          </w:p>
          <w:p w:rsidR="000B73A6" w:rsidRDefault="00283ED9">
            <w:pPr>
              <w:tabs>
                <w:tab w:val="left" w:pos="5322"/>
                <w:tab w:val="left" w:pos="5712"/>
                <w:tab w:val="left" w:pos="5967"/>
              </w:tabs>
              <w:wordWrap w:val="0"/>
              <w:jc w:val="right"/>
              <w:rPr>
                <w:sz w:val="24"/>
              </w:rPr>
            </w:pPr>
            <w:r>
              <w:rPr>
                <w:rFonts w:hint="eastAsia"/>
                <w:sz w:val="24"/>
              </w:rPr>
              <w:t>（学校公章）</w:t>
            </w:r>
            <w:r>
              <w:rPr>
                <w:rFonts w:hint="eastAsia"/>
                <w:color w:val="FF0000"/>
                <w:sz w:val="24"/>
              </w:rPr>
              <w:t>不得使用部门章替代</w:t>
            </w:r>
            <w:r>
              <w:rPr>
                <w:rFonts w:hint="eastAsia"/>
                <w:color w:val="FF0000"/>
                <w:sz w:val="24"/>
              </w:rPr>
              <w:t xml:space="preserve"> </w:t>
            </w:r>
            <w:r>
              <w:rPr>
                <w:rFonts w:hint="eastAsia"/>
                <w:color w:val="FF0000"/>
                <w:sz w:val="24"/>
              </w:rPr>
              <w:t>由学生处统一盖填</w:t>
            </w:r>
          </w:p>
          <w:p w:rsidR="000B73A6" w:rsidRDefault="00283ED9">
            <w:pPr>
              <w:rPr>
                <w:sz w:val="24"/>
              </w:rPr>
            </w:pPr>
            <w:r>
              <w:rPr>
                <w:rFonts w:hint="eastAsia"/>
                <w:sz w:val="24"/>
              </w:rPr>
              <w:t xml:space="preserve">                                                               </w:t>
            </w:r>
          </w:p>
          <w:p w:rsidR="000B73A6" w:rsidRDefault="00283ED9">
            <w:pPr>
              <w:tabs>
                <w:tab w:val="left" w:pos="6009"/>
                <w:tab w:val="left" w:pos="6282"/>
                <w:tab w:val="left" w:pos="6729"/>
                <w:tab w:val="left" w:pos="6999"/>
                <w:tab w:val="left" w:pos="7569"/>
                <w:tab w:val="left" w:pos="7779"/>
                <w:tab w:val="left" w:pos="8052"/>
              </w:tabs>
              <w:spacing w:afterLines="50" w:after="156"/>
              <w:ind w:rightChars="68" w:right="143"/>
              <w:jc w:val="center"/>
              <w:rPr>
                <w:sz w:val="24"/>
              </w:rPr>
            </w:pPr>
            <w:r>
              <w:rPr>
                <w:rFonts w:hint="eastAsia"/>
                <w:sz w:val="24"/>
              </w:rPr>
              <w:t xml:space="preserve">                </w:t>
            </w:r>
            <w:r>
              <w:rPr>
                <w:rFonts w:hint="eastAsia"/>
                <w:sz w:val="24"/>
              </w:rPr>
              <w:t>年</w:t>
            </w:r>
            <w:r>
              <w:rPr>
                <w:sz w:val="24"/>
              </w:rPr>
              <w:t xml:space="preserve">    </w:t>
            </w:r>
            <w:r>
              <w:rPr>
                <w:rFonts w:hint="eastAsia"/>
                <w:sz w:val="24"/>
              </w:rPr>
              <w:t xml:space="preserve"> </w:t>
            </w:r>
            <w:r>
              <w:rPr>
                <w:rFonts w:hint="eastAsia"/>
                <w:sz w:val="24"/>
              </w:rPr>
              <w:t>月</w:t>
            </w:r>
            <w:r>
              <w:rPr>
                <w:sz w:val="24"/>
              </w:rPr>
              <w:t xml:space="preserve">    </w:t>
            </w:r>
            <w:r>
              <w:rPr>
                <w:rFonts w:hint="eastAsia"/>
                <w:sz w:val="24"/>
              </w:rPr>
              <w:t xml:space="preserve"> </w:t>
            </w:r>
            <w:r>
              <w:rPr>
                <w:rFonts w:hint="eastAsia"/>
                <w:sz w:val="24"/>
              </w:rPr>
              <w:t>日</w:t>
            </w:r>
          </w:p>
        </w:tc>
      </w:tr>
    </w:tbl>
    <w:p w:rsidR="000B73A6" w:rsidRDefault="00283ED9">
      <w:pPr>
        <w:spacing w:beforeLines="50" w:before="156"/>
        <w:jc w:val="right"/>
        <w:rPr>
          <w:rFonts w:ascii="仿宋" w:eastAsia="仿宋" w:hAnsi="仿宋"/>
          <w:sz w:val="32"/>
          <w:szCs w:val="32"/>
        </w:rPr>
      </w:pPr>
      <w:r>
        <w:rPr>
          <w:rFonts w:hint="eastAsia"/>
        </w:rPr>
        <w:lastRenderedPageBreak/>
        <w:t xml:space="preserve">                                        </w:t>
      </w:r>
      <w:r>
        <w:rPr>
          <w:rFonts w:hint="eastAsia"/>
        </w:rPr>
        <w:t xml:space="preserve">制表：全国学生资助管理中心　</w:t>
      </w:r>
    </w:p>
    <w:sectPr w:rsidR="000B73A6">
      <w:footerReference w:type="even" r:id="rId9"/>
      <w:footerReference w:type="default" r:id="rId10"/>
      <w:footnotePr>
        <w:numFmt w:val="decimalEnclosedCircleChinese"/>
      </w:footnotePr>
      <w:pgSz w:w="11906" w:h="16838"/>
      <w:pgMar w:top="567" w:right="567" w:bottom="567" w:left="567" w:header="851" w:footer="1418" w:gutter="0"/>
      <w:pgNumType w:fmt="numberInDash" w:start="5"/>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62D" w:rsidRDefault="00FA262D">
      <w:r>
        <w:separator/>
      </w:r>
    </w:p>
  </w:endnote>
  <w:endnote w:type="continuationSeparator" w:id="0">
    <w:p w:rsidR="00FA262D" w:rsidRDefault="00FA2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仿宋_GBK">
    <w:altName w:val="微软雅黑"/>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3A6" w:rsidRDefault="00283ED9">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B73A6" w:rsidRDefault="000B73A6">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3A6" w:rsidRDefault="000B73A6">
    <w:pPr>
      <w:pStyle w:val="a5"/>
      <w:framePr w:wrap="around" w:vAnchor="text" w:hAnchor="page" w:x="5398" w:yAlign="center"/>
      <w:rPr>
        <w:rStyle w:val="a9"/>
        <w:sz w:val="24"/>
        <w:szCs w:val="24"/>
      </w:rPr>
    </w:pPr>
  </w:p>
  <w:p w:rsidR="000B73A6" w:rsidRDefault="000B73A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62D" w:rsidRDefault="00FA262D">
      <w:r>
        <w:separator/>
      </w:r>
    </w:p>
  </w:footnote>
  <w:footnote w:type="continuationSeparator" w:id="0">
    <w:p w:rsidR="00FA262D" w:rsidRDefault="00FA26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88B"/>
    <w:rsid w:val="000018E3"/>
    <w:rsid w:val="0001037B"/>
    <w:rsid w:val="00086F81"/>
    <w:rsid w:val="000A00CE"/>
    <w:rsid w:val="000A06C5"/>
    <w:rsid w:val="000B73A6"/>
    <w:rsid w:val="000E6797"/>
    <w:rsid w:val="0013037E"/>
    <w:rsid w:val="00187509"/>
    <w:rsid w:val="00194C0C"/>
    <w:rsid w:val="001E3E1B"/>
    <w:rsid w:val="001F3AC2"/>
    <w:rsid w:val="0022588B"/>
    <w:rsid w:val="00231D99"/>
    <w:rsid w:val="00283ED9"/>
    <w:rsid w:val="002B6ECB"/>
    <w:rsid w:val="002C2662"/>
    <w:rsid w:val="002D5B37"/>
    <w:rsid w:val="002E4BB9"/>
    <w:rsid w:val="0031077C"/>
    <w:rsid w:val="00325761"/>
    <w:rsid w:val="00337588"/>
    <w:rsid w:val="00356423"/>
    <w:rsid w:val="0039480D"/>
    <w:rsid w:val="004801C1"/>
    <w:rsid w:val="004902DE"/>
    <w:rsid w:val="004D49EA"/>
    <w:rsid w:val="004E48C3"/>
    <w:rsid w:val="004E5262"/>
    <w:rsid w:val="004F7F56"/>
    <w:rsid w:val="00532F20"/>
    <w:rsid w:val="00535879"/>
    <w:rsid w:val="005404D4"/>
    <w:rsid w:val="005B0C0D"/>
    <w:rsid w:val="006348B0"/>
    <w:rsid w:val="00637459"/>
    <w:rsid w:val="00666611"/>
    <w:rsid w:val="00666AFC"/>
    <w:rsid w:val="006709A3"/>
    <w:rsid w:val="006D689C"/>
    <w:rsid w:val="00713FD5"/>
    <w:rsid w:val="0079566D"/>
    <w:rsid w:val="007973EF"/>
    <w:rsid w:val="007A453C"/>
    <w:rsid w:val="00824BAD"/>
    <w:rsid w:val="00851E82"/>
    <w:rsid w:val="008A0CA6"/>
    <w:rsid w:val="009414A3"/>
    <w:rsid w:val="009C2B3E"/>
    <w:rsid w:val="00A328DF"/>
    <w:rsid w:val="00A41264"/>
    <w:rsid w:val="00A5740F"/>
    <w:rsid w:val="00A86BD1"/>
    <w:rsid w:val="00AB59BE"/>
    <w:rsid w:val="00B33CB9"/>
    <w:rsid w:val="00B352C8"/>
    <w:rsid w:val="00B413A0"/>
    <w:rsid w:val="00BC52A3"/>
    <w:rsid w:val="00BF222C"/>
    <w:rsid w:val="00C27080"/>
    <w:rsid w:val="00C61228"/>
    <w:rsid w:val="00C670DF"/>
    <w:rsid w:val="00CB5C42"/>
    <w:rsid w:val="00CD34A8"/>
    <w:rsid w:val="00CF0DC6"/>
    <w:rsid w:val="00DE2B9E"/>
    <w:rsid w:val="00DF5CE6"/>
    <w:rsid w:val="00E60160"/>
    <w:rsid w:val="00E91F68"/>
    <w:rsid w:val="00F63AAE"/>
    <w:rsid w:val="00F65A6D"/>
    <w:rsid w:val="00F82AB9"/>
    <w:rsid w:val="00FA262D"/>
    <w:rsid w:val="00FC510C"/>
    <w:rsid w:val="00FE39F4"/>
    <w:rsid w:val="04B65C24"/>
    <w:rsid w:val="059B79A2"/>
    <w:rsid w:val="14CE5BCF"/>
    <w:rsid w:val="1A160453"/>
    <w:rsid w:val="1B353B19"/>
    <w:rsid w:val="22B0578B"/>
    <w:rsid w:val="27994BEB"/>
    <w:rsid w:val="2C041F27"/>
    <w:rsid w:val="2E472ABB"/>
    <w:rsid w:val="32017CE1"/>
    <w:rsid w:val="39261A04"/>
    <w:rsid w:val="42374DB4"/>
    <w:rsid w:val="4736216E"/>
    <w:rsid w:val="47A21601"/>
    <w:rsid w:val="4E1D6258"/>
    <w:rsid w:val="556E573A"/>
    <w:rsid w:val="5B717B24"/>
    <w:rsid w:val="63F3463A"/>
    <w:rsid w:val="6A402052"/>
    <w:rsid w:val="768446BA"/>
    <w:rsid w:val="76C75E0A"/>
    <w:rsid w:val="77C21CD5"/>
    <w:rsid w:val="790A1DA8"/>
    <w:rsid w:val="79AE15F8"/>
    <w:rsid w:val="7AED3396"/>
    <w:rsid w:val="7B203F77"/>
    <w:rsid w:val="7E133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93D5364"/>
  <w15:docId w15:val="{D232ADEC-2DC2-4F8D-8742-C0CFF7513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page number"/>
    <w:basedOn w:val="a0"/>
    <w:qFormat/>
  </w:style>
  <w:style w:type="character" w:customStyle="1" w:styleId="a6">
    <w:name w:val="页脚 字符"/>
    <w:basedOn w:val="a0"/>
    <w:link w:val="a5"/>
    <w:qFormat/>
    <w:rPr>
      <w:rFonts w:ascii="Times New Roman" w:eastAsia="宋体" w:hAnsi="Times New Roman" w:cs="Times New Roman"/>
      <w:sz w:val="18"/>
      <w:szCs w:val="18"/>
    </w:r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116827.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FAAE15-7494-4C02-A211-ABCC8BD7E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526</Words>
  <Characters>3000</Characters>
  <Application>Microsoft Office Word</Application>
  <DocSecurity>0</DocSecurity>
  <Lines>25</Lines>
  <Paragraphs>7</Paragraphs>
  <ScaleCrop>false</ScaleCrop>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吕晓颖</cp:lastModifiedBy>
  <cp:revision>46</cp:revision>
  <cp:lastPrinted>2018-09-19T06:19:00Z</cp:lastPrinted>
  <dcterms:created xsi:type="dcterms:W3CDTF">2017-10-10T04:04:00Z</dcterms:created>
  <dcterms:modified xsi:type="dcterms:W3CDTF">2023-09-14T00:56:00Z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B5A4EF9D11544B778090A584819501BF</vt:lpwstr>
  </property>
</Properties>
</file>